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9D5" w:rsidRPr="002E04C9" w:rsidRDefault="00D1432D" w:rsidP="009F39D5">
      <w:pPr>
        <w:pStyle w:val="Docketnumber"/>
        <w:rPr>
          <w:sz w:val="24"/>
          <w:szCs w:val="24"/>
        </w:rPr>
      </w:pPr>
      <w:r>
        <w:rPr>
          <w:sz w:val="24"/>
          <w:szCs w:val="24"/>
        </w:rPr>
        <w:t>Docket</w:t>
      </w:r>
      <w:r w:rsidR="000B1096">
        <w:rPr>
          <w:sz w:val="24"/>
          <w:szCs w:val="24"/>
        </w:rPr>
        <w:t xml:space="preserve"> No. </w:t>
      </w:r>
      <w:r w:rsidR="009F4CB7">
        <w:rPr>
          <w:sz w:val="24"/>
          <w:szCs w:val="24"/>
        </w:rPr>
        <w:t>46851</w:t>
      </w:r>
    </w:p>
    <w:p w:rsidR="009F39D5" w:rsidRPr="001E0547" w:rsidRDefault="009F39D5" w:rsidP="009F39D5">
      <w:pPr>
        <w:jc w:val="center"/>
        <w:rPr>
          <w:b/>
        </w:rPr>
      </w:pPr>
    </w:p>
    <w:tbl>
      <w:tblPr>
        <w:tblW w:w="9846" w:type="dxa"/>
        <w:tblLook w:val="01E0" w:firstRow="1" w:lastRow="1" w:firstColumn="1" w:lastColumn="1" w:noHBand="0" w:noVBand="0"/>
      </w:tblPr>
      <w:tblGrid>
        <w:gridCol w:w="4788"/>
        <w:gridCol w:w="450"/>
        <w:gridCol w:w="4608"/>
      </w:tblGrid>
      <w:tr w:rsidR="009F39D5" w:rsidRPr="00917C13" w:rsidTr="003D4EBF">
        <w:tc>
          <w:tcPr>
            <w:tcW w:w="4788" w:type="dxa"/>
          </w:tcPr>
          <w:p w:rsidR="000B1096" w:rsidRPr="00F30D22" w:rsidRDefault="000B1096" w:rsidP="009879D8">
            <w:pPr>
              <w:jc w:val="left"/>
              <w:rPr>
                <w:b/>
                <w:caps/>
                <w:szCs w:val="24"/>
              </w:rPr>
            </w:pPr>
            <w:r>
              <w:rPr>
                <w:b/>
                <w:caps/>
                <w:szCs w:val="24"/>
              </w:rPr>
              <w:t xml:space="preserve">application </w:t>
            </w:r>
            <w:r w:rsidR="001754FC">
              <w:rPr>
                <w:b/>
                <w:caps/>
                <w:szCs w:val="24"/>
              </w:rPr>
              <w:t xml:space="preserve">of </w:t>
            </w:r>
            <w:r w:rsidR="00C758CC">
              <w:rPr>
                <w:b/>
                <w:caps/>
                <w:szCs w:val="24"/>
              </w:rPr>
              <w:t>Water necessities, inc. to</w:t>
            </w:r>
            <w:r w:rsidR="0094039B">
              <w:rPr>
                <w:b/>
                <w:caps/>
                <w:szCs w:val="24"/>
              </w:rPr>
              <w:t xml:space="preserve"> amend</w:t>
            </w:r>
            <w:r w:rsidR="009879D8">
              <w:rPr>
                <w:b/>
                <w:caps/>
                <w:szCs w:val="24"/>
              </w:rPr>
              <w:t xml:space="preserve"> a</w:t>
            </w:r>
            <w:r w:rsidR="001754FC">
              <w:rPr>
                <w:b/>
                <w:caps/>
                <w:szCs w:val="24"/>
              </w:rPr>
              <w:t xml:space="preserve"> water</w:t>
            </w:r>
            <w:r w:rsidR="009879D8">
              <w:rPr>
                <w:b/>
                <w:caps/>
                <w:szCs w:val="24"/>
              </w:rPr>
              <w:t xml:space="preserve"> certificate of convenience and necessity in </w:t>
            </w:r>
            <w:r w:rsidR="00C758CC">
              <w:rPr>
                <w:b/>
                <w:caps/>
                <w:szCs w:val="24"/>
              </w:rPr>
              <w:t>hardin</w:t>
            </w:r>
            <w:r w:rsidR="0094039B">
              <w:rPr>
                <w:b/>
                <w:caps/>
                <w:szCs w:val="24"/>
              </w:rPr>
              <w:t xml:space="preserve"> county</w:t>
            </w:r>
          </w:p>
          <w:p w:rsidR="009F39D5" w:rsidRPr="00917C13" w:rsidRDefault="009F39D5" w:rsidP="00FC3D4A">
            <w:pPr>
              <w:jc w:val="left"/>
              <w:rPr>
                <w:b/>
                <w:caps/>
              </w:rPr>
            </w:pPr>
          </w:p>
        </w:tc>
        <w:tc>
          <w:tcPr>
            <w:tcW w:w="450" w:type="dxa"/>
          </w:tcPr>
          <w:p w:rsidR="009F39D5" w:rsidRPr="00917C13" w:rsidRDefault="009F39D5" w:rsidP="00525DA6">
            <w:pPr>
              <w:rPr>
                <w:b/>
              </w:rPr>
            </w:pPr>
            <w:r w:rsidRPr="00917C13">
              <w:rPr>
                <w:b/>
              </w:rPr>
              <w:t>§</w:t>
            </w:r>
          </w:p>
          <w:p w:rsidR="009F39D5" w:rsidRDefault="009F39D5" w:rsidP="00525DA6">
            <w:pPr>
              <w:rPr>
                <w:b/>
              </w:rPr>
            </w:pPr>
            <w:r w:rsidRPr="00917C13">
              <w:rPr>
                <w:b/>
              </w:rPr>
              <w:t>§</w:t>
            </w:r>
          </w:p>
          <w:p w:rsidR="00413CBB" w:rsidRDefault="009F39D5" w:rsidP="00525DA6">
            <w:pPr>
              <w:rPr>
                <w:b/>
              </w:rPr>
            </w:pPr>
            <w:r>
              <w:rPr>
                <w:b/>
              </w:rPr>
              <w:t>§</w:t>
            </w:r>
          </w:p>
          <w:p w:rsidR="00FC3D4A" w:rsidRDefault="003D4EBF" w:rsidP="00BC70A9">
            <w:pPr>
              <w:rPr>
                <w:b/>
              </w:rPr>
            </w:pPr>
            <w:r>
              <w:rPr>
                <w:b/>
              </w:rPr>
              <w:t>§</w:t>
            </w:r>
          </w:p>
          <w:p w:rsidR="001D3B32" w:rsidRDefault="001754FC" w:rsidP="00BC70A9">
            <w:pPr>
              <w:rPr>
                <w:b/>
              </w:rPr>
            </w:pPr>
            <w:r>
              <w:rPr>
                <w:b/>
              </w:rPr>
              <w:t>§</w:t>
            </w:r>
          </w:p>
          <w:p w:rsidR="00A21B7E" w:rsidRPr="00917C13" w:rsidRDefault="00A21B7E" w:rsidP="00BC70A9">
            <w:pPr>
              <w:rPr>
                <w:b/>
              </w:rPr>
            </w:pPr>
          </w:p>
        </w:tc>
        <w:tc>
          <w:tcPr>
            <w:tcW w:w="4608" w:type="dxa"/>
          </w:tcPr>
          <w:p w:rsidR="009F39D5" w:rsidRPr="00917C13" w:rsidRDefault="009F39D5" w:rsidP="00525DA6">
            <w:pPr>
              <w:pStyle w:val="Docketstyle"/>
              <w:spacing w:line="240" w:lineRule="auto"/>
              <w:jc w:val="center"/>
              <w:rPr>
                <w:bCs/>
              </w:rPr>
            </w:pPr>
            <w:r w:rsidRPr="00917C13">
              <w:rPr>
                <w:bCs/>
              </w:rPr>
              <w:t>PUBLIC UTILITY COMMISSION</w:t>
            </w:r>
          </w:p>
          <w:p w:rsidR="009F39D5" w:rsidRPr="00917C13" w:rsidRDefault="009F39D5" w:rsidP="00525DA6">
            <w:pPr>
              <w:pStyle w:val="Docketstyle"/>
              <w:spacing w:line="240" w:lineRule="auto"/>
              <w:jc w:val="center"/>
              <w:rPr>
                <w:bCs/>
              </w:rPr>
            </w:pPr>
          </w:p>
          <w:p w:rsidR="009F39D5" w:rsidRPr="00917C13" w:rsidRDefault="009F39D5" w:rsidP="00525DA6">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rsidR="00727FD7" w:rsidRDefault="00BC70A9" w:rsidP="009879D8">
      <w:pPr>
        <w:pStyle w:val="Documentheading"/>
        <w:rPr>
          <w:sz w:val="24"/>
          <w:szCs w:val="24"/>
        </w:rPr>
      </w:pPr>
      <w:r>
        <w:rPr>
          <w:sz w:val="24"/>
          <w:szCs w:val="24"/>
        </w:rPr>
        <w:t>COMMISSION STAFF’S</w:t>
      </w:r>
      <w:r w:rsidR="00FF18C1">
        <w:rPr>
          <w:sz w:val="24"/>
          <w:szCs w:val="24"/>
        </w:rPr>
        <w:t xml:space="preserve"> </w:t>
      </w:r>
      <w:r>
        <w:rPr>
          <w:sz w:val="24"/>
          <w:szCs w:val="24"/>
        </w:rPr>
        <w:t>RECOMMENDATION</w:t>
      </w:r>
      <w:r w:rsidR="00A16BA0">
        <w:rPr>
          <w:sz w:val="24"/>
          <w:szCs w:val="24"/>
        </w:rPr>
        <w:t xml:space="preserve"> ON SUFFICIENCY OF APPLICATION</w:t>
      </w:r>
      <w:r w:rsidR="00C758CC">
        <w:rPr>
          <w:sz w:val="24"/>
          <w:szCs w:val="24"/>
        </w:rPr>
        <w:t xml:space="preserve"> and procedural schedule</w:t>
      </w:r>
    </w:p>
    <w:p w:rsidR="00BC70A9" w:rsidRPr="00BC70A9" w:rsidRDefault="00BC70A9" w:rsidP="00BC70A9">
      <w:pPr>
        <w:pStyle w:val="Documentheading"/>
        <w:jc w:val="both"/>
        <w:rPr>
          <w:sz w:val="24"/>
          <w:szCs w:val="24"/>
        </w:rPr>
      </w:pPr>
    </w:p>
    <w:p w:rsidR="00727FD7" w:rsidRPr="00383CFC" w:rsidRDefault="00727FD7" w:rsidP="00BC70A9">
      <w:pPr>
        <w:spacing w:line="360" w:lineRule="auto"/>
        <w:ind w:firstLine="720"/>
        <w:rPr>
          <w:szCs w:val="24"/>
        </w:rPr>
      </w:pPr>
      <w:r w:rsidRPr="00383CFC">
        <w:rPr>
          <w:b/>
          <w:szCs w:val="24"/>
        </w:rPr>
        <w:t>COMES NOW</w:t>
      </w:r>
      <w:r w:rsidRPr="00383CFC">
        <w:rPr>
          <w:szCs w:val="24"/>
        </w:rPr>
        <w:t xml:space="preserve"> the Staff</w:t>
      </w:r>
      <w:r w:rsidR="00975281" w:rsidRPr="00383CFC">
        <w:rPr>
          <w:szCs w:val="24"/>
        </w:rPr>
        <w:t xml:space="preserve"> (Staff)</w:t>
      </w:r>
      <w:r w:rsidRPr="00383CFC">
        <w:rPr>
          <w:szCs w:val="24"/>
        </w:rPr>
        <w:t xml:space="preserve"> of the Pub</w:t>
      </w:r>
      <w:r w:rsidR="00975281" w:rsidRPr="00383CFC">
        <w:rPr>
          <w:szCs w:val="24"/>
        </w:rPr>
        <w:t>lic Utility Commission of Texas</w:t>
      </w:r>
      <w:r w:rsidR="00332081" w:rsidRPr="00383CFC">
        <w:rPr>
          <w:szCs w:val="24"/>
        </w:rPr>
        <w:t xml:space="preserve"> </w:t>
      </w:r>
      <w:r w:rsidR="00C1443A" w:rsidRPr="00383CFC">
        <w:rPr>
          <w:szCs w:val="24"/>
        </w:rPr>
        <w:t>(Commission)</w:t>
      </w:r>
      <w:r w:rsidR="00EC1702" w:rsidRPr="00383CFC">
        <w:rPr>
          <w:szCs w:val="24"/>
        </w:rPr>
        <w:t xml:space="preserve">, </w:t>
      </w:r>
      <w:r w:rsidRPr="00383CFC">
        <w:rPr>
          <w:szCs w:val="24"/>
        </w:rPr>
        <w:t>representing the public interest, and files this</w:t>
      </w:r>
      <w:r w:rsidR="004D78B4" w:rsidRPr="00383CFC">
        <w:rPr>
          <w:szCs w:val="24"/>
        </w:rPr>
        <w:t xml:space="preserve"> Recommendation</w:t>
      </w:r>
      <w:r w:rsidR="00A16BA0" w:rsidRPr="00383CFC">
        <w:rPr>
          <w:szCs w:val="24"/>
        </w:rPr>
        <w:t xml:space="preserve"> on Sufficiency </w:t>
      </w:r>
      <w:r w:rsidR="001754FC" w:rsidRPr="00383CFC">
        <w:rPr>
          <w:szCs w:val="24"/>
        </w:rPr>
        <w:t>and Procedural Schedule</w:t>
      </w:r>
      <w:r w:rsidR="00FF18C1" w:rsidRPr="00383CFC">
        <w:rPr>
          <w:szCs w:val="24"/>
        </w:rPr>
        <w:t>.  In support thereof, Staff shows the following:</w:t>
      </w:r>
    </w:p>
    <w:p w:rsidR="003E4D5C" w:rsidRPr="00383CFC" w:rsidRDefault="003E4D5C" w:rsidP="00BC70A9">
      <w:pPr>
        <w:spacing w:line="360" w:lineRule="auto"/>
        <w:ind w:firstLine="720"/>
        <w:rPr>
          <w:sz w:val="16"/>
          <w:szCs w:val="16"/>
        </w:rPr>
      </w:pPr>
    </w:p>
    <w:p w:rsidR="003E4D5C" w:rsidRPr="00383CFC" w:rsidRDefault="003E4D5C" w:rsidP="003E4D5C">
      <w:pPr>
        <w:pStyle w:val="ListParagraph"/>
        <w:numPr>
          <w:ilvl w:val="0"/>
          <w:numId w:val="10"/>
        </w:numPr>
        <w:spacing w:line="360" w:lineRule="auto"/>
        <w:jc w:val="center"/>
        <w:rPr>
          <w:b/>
          <w:szCs w:val="24"/>
        </w:rPr>
      </w:pPr>
      <w:r w:rsidRPr="00383CFC">
        <w:rPr>
          <w:b/>
          <w:szCs w:val="24"/>
        </w:rPr>
        <w:t>BACKGROUND</w:t>
      </w:r>
    </w:p>
    <w:p w:rsidR="0088097B" w:rsidRPr="00383CFC" w:rsidRDefault="00022390" w:rsidP="00F64055">
      <w:pPr>
        <w:spacing w:line="360" w:lineRule="auto"/>
        <w:rPr>
          <w:szCs w:val="24"/>
        </w:rPr>
      </w:pPr>
      <w:r w:rsidRPr="00383CFC">
        <w:rPr>
          <w:szCs w:val="24"/>
        </w:rPr>
        <w:tab/>
      </w:r>
      <w:r w:rsidR="00C758CC">
        <w:t xml:space="preserve">On February 13, 2017, Water Necessities, Inc. (Applicant) filed an application with the Public Utility Commission of Texas to amend its water certificate of convenience and necessity (CCN) No. 12243 in Hardin County, Texas. Applicant seeks the amendment to provide water utility service to </w:t>
      </w:r>
      <w:r w:rsidR="00C758CC">
        <w:t>approximately</w:t>
      </w:r>
      <w:r w:rsidR="00C758CC">
        <w:t xml:space="preserve"> 72 acres of land and 61 customers. </w:t>
      </w:r>
      <w:r w:rsidRPr="00383CFC">
        <w:rPr>
          <w:szCs w:val="24"/>
        </w:rPr>
        <w:t>In Order No.</w:t>
      </w:r>
      <w:r w:rsidR="008D51DA" w:rsidRPr="00383CFC">
        <w:rPr>
          <w:szCs w:val="24"/>
        </w:rPr>
        <w:t xml:space="preserve"> </w:t>
      </w:r>
      <w:r w:rsidR="00C758CC">
        <w:rPr>
          <w:szCs w:val="24"/>
        </w:rPr>
        <w:t>6</w:t>
      </w:r>
      <w:r w:rsidR="0088097B" w:rsidRPr="00383CFC">
        <w:rPr>
          <w:szCs w:val="24"/>
        </w:rPr>
        <w:t xml:space="preserve">, issued </w:t>
      </w:r>
      <w:r w:rsidR="00C758CC">
        <w:rPr>
          <w:szCs w:val="24"/>
        </w:rPr>
        <w:t>July</w:t>
      </w:r>
      <w:r w:rsidR="00383CFC" w:rsidRPr="00383CFC">
        <w:rPr>
          <w:szCs w:val="24"/>
        </w:rPr>
        <w:t xml:space="preserve"> </w:t>
      </w:r>
      <w:r w:rsidR="00C758CC">
        <w:rPr>
          <w:szCs w:val="24"/>
        </w:rPr>
        <w:t>17</w:t>
      </w:r>
      <w:r w:rsidR="00383CFC" w:rsidRPr="00383CFC">
        <w:rPr>
          <w:szCs w:val="24"/>
        </w:rPr>
        <w:t>, 2017</w:t>
      </w:r>
      <w:r w:rsidR="0088097B" w:rsidRPr="00383CFC">
        <w:rPr>
          <w:szCs w:val="24"/>
        </w:rPr>
        <w:t xml:space="preserve">, Staff was </w:t>
      </w:r>
      <w:r w:rsidR="003D3FAD" w:rsidRPr="00383CFC">
        <w:rPr>
          <w:szCs w:val="24"/>
        </w:rPr>
        <w:t>ordered</w:t>
      </w:r>
      <w:r w:rsidR="0088097B" w:rsidRPr="00383CFC">
        <w:rPr>
          <w:szCs w:val="24"/>
        </w:rPr>
        <w:t xml:space="preserve"> to file a recommendation on the </w:t>
      </w:r>
      <w:r w:rsidR="00C1443A" w:rsidRPr="00383CFC">
        <w:rPr>
          <w:szCs w:val="24"/>
        </w:rPr>
        <w:t>administrative completeness of the application</w:t>
      </w:r>
      <w:r w:rsidR="00C758CC">
        <w:rPr>
          <w:szCs w:val="24"/>
        </w:rPr>
        <w:t>, along with a proposed procedural schedule if appropriate,</w:t>
      </w:r>
      <w:r w:rsidR="00447B03" w:rsidRPr="00383CFC">
        <w:rPr>
          <w:szCs w:val="24"/>
        </w:rPr>
        <w:t xml:space="preserve"> by </w:t>
      </w:r>
      <w:r w:rsidR="00C758CC">
        <w:rPr>
          <w:szCs w:val="24"/>
        </w:rPr>
        <w:t>September 15</w:t>
      </w:r>
      <w:r w:rsidR="001754FC" w:rsidRPr="00383CFC">
        <w:rPr>
          <w:szCs w:val="24"/>
        </w:rPr>
        <w:t>, 2017</w:t>
      </w:r>
      <w:r w:rsidR="00447B03" w:rsidRPr="00383CFC">
        <w:rPr>
          <w:szCs w:val="24"/>
        </w:rPr>
        <w:t>.</w:t>
      </w:r>
      <w:r w:rsidR="001754FC" w:rsidRPr="00383CFC">
        <w:rPr>
          <w:szCs w:val="24"/>
        </w:rPr>
        <w:t xml:space="preserve">  </w:t>
      </w:r>
      <w:r w:rsidR="00447B03" w:rsidRPr="00383CFC">
        <w:rPr>
          <w:szCs w:val="24"/>
        </w:rPr>
        <w:t>This pleading is therefore timely filed.</w:t>
      </w:r>
    </w:p>
    <w:p w:rsidR="00F64055" w:rsidRPr="00383CFC" w:rsidRDefault="00F64055" w:rsidP="00F64055">
      <w:pPr>
        <w:spacing w:line="360" w:lineRule="auto"/>
        <w:jc w:val="center"/>
        <w:rPr>
          <w:b/>
          <w:sz w:val="16"/>
          <w:szCs w:val="16"/>
        </w:rPr>
      </w:pPr>
    </w:p>
    <w:p w:rsidR="0017170B" w:rsidRPr="00383CFC" w:rsidRDefault="0017170B" w:rsidP="0017170B">
      <w:pPr>
        <w:pStyle w:val="ListParagraph"/>
        <w:numPr>
          <w:ilvl w:val="0"/>
          <w:numId w:val="10"/>
        </w:numPr>
        <w:spacing w:line="360" w:lineRule="auto"/>
        <w:jc w:val="center"/>
        <w:rPr>
          <w:szCs w:val="24"/>
        </w:rPr>
      </w:pPr>
      <w:r w:rsidRPr="00383CFC">
        <w:rPr>
          <w:b/>
          <w:szCs w:val="24"/>
        </w:rPr>
        <w:t>RECOMMENDATION ON ADMINISTRATIVE SUFFICIENCY</w:t>
      </w:r>
    </w:p>
    <w:p w:rsidR="0017170B" w:rsidRPr="00383CFC" w:rsidRDefault="0017170B" w:rsidP="0017170B">
      <w:pPr>
        <w:spacing w:line="360" w:lineRule="auto"/>
        <w:ind w:firstLine="720"/>
        <w:rPr>
          <w:szCs w:val="24"/>
        </w:rPr>
      </w:pPr>
      <w:r w:rsidRPr="00383CFC">
        <w:rPr>
          <w:szCs w:val="24"/>
        </w:rPr>
        <w:t xml:space="preserve">Staff has reviewed </w:t>
      </w:r>
      <w:r w:rsidR="00F43157">
        <w:rPr>
          <w:szCs w:val="24"/>
        </w:rPr>
        <w:t>Applicant’s</w:t>
      </w:r>
      <w:r w:rsidRPr="00383CFC">
        <w:rPr>
          <w:szCs w:val="24"/>
        </w:rPr>
        <w:t xml:space="preserve"> application and</w:t>
      </w:r>
      <w:r w:rsidR="00F43157">
        <w:rPr>
          <w:szCs w:val="24"/>
        </w:rPr>
        <w:t xml:space="preserve"> supplemental information filed and</w:t>
      </w:r>
      <w:r w:rsidRPr="00383CFC">
        <w:rPr>
          <w:szCs w:val="24"/>
        </w:rPr>
        <w:t xml:space="preserve"> recommends it be found sufficient for filing, as supported by the attached memorandum </w:t>
      </w:r>
      <w:r w:rsidR="00022390" w:rsidRPr="00383CFC">
        <w:rPr>
          <w:szCs w:val="24"/>
        </w:rPr>
        <w:t xml:space="preserve">of </w:t>
      </w:r>
      <w:r w:rsidR="00F43157">
        <w:rPr>
          <w:szCs w:val="24"/>
        </w:rPr>
        <w:t>Patricia</w:t>
      </w:r>
      <w:r w:rsidR="00383CFC" w:rsidRPr="00383CFC">
        <w:rPr>
          <w:szCs w:val="24"/>
        </w:rPr>
        <w:t xml:space="preserve"> </w:t>
      </w:r>
      <w:r w:rsidR="00F43157">
        <w:rPr>
          <w:szCs w:val="24"/>
        </w:rPr>
        <w:t>Garcia</w:t>
      </w:r>
      <w:r w:rsidR="00761E9A">
        <w:rPr>
          <w:szCs w:val="24"/>
        </w:rPr>
        <w:t xml:space="preserve"> </w:t>
      </w:r>
      <w:r w:rsidR="00F43157">
        <w:rPr>
          <w:szCs w:val="24"/>
        </w:rPr>
        <w:t>of the Water Utility Regulation</w:t>
      </w:r>
      <w:r w:rsidRPr="00383CFC">
        <w:rPr>
          <w:szCs w:val="24"/>
        </w:rPr>
        <w:t xml:space="preserve"> Division</w:t>
      </w:r>
      <w:r w:rsidR="00990B38" w:rsidRPr="00383CFC">
        <w:rPr>
          <w:szCs w:val="24"/>
        </w:rPr>
        <w:t xml:space="preserve"> (Attachment A)</w:t>
      </w:r>
      <w:r w:rsidRPr="00383CFC">
        <w:rPr>
          <w:szCs w:val="24"/>
        </w:rPr>
        <w:t>.  The Applicant should be ordered to provide notice and proof of that notice using the forms</w:t>
      </w:r>
      <w:r w:rsidR="00990B38" w:rsidRPr="00383CFC">
        <w:rPr>
          <w:szCs w:val="24"/>
        </w:rPr>
        <w:t xml:space="preserve"> (Attachment B)</w:t>
      </w:r>
      <w:r w:rsidRPr="00383CFC">
        <w:rPr>
          <w:szCs w:val="24"/>
        </w:rPr>
        <w:t xml:space="preserve"> and in the manner detailed in the attached memorandum.</w:t>
      </w:r>
    </w:p>
    <w:p w:rsidR="00EA44D6" w:rsidRPr="00383CFC" w:rsidRDefault="00EA44D6" w:rsidP="0017170B">
      <w:pPr>
        <w:spacing w:line="360" w:lineRule="auto"/>
        <w:rPr>
          <w:szCs w:val="24"/>
        </w:rPr>
      </w:pPr>
    </w:p>
    <w:p w:rsidR="0017170B" w:rsidRPr="00383CFC" w:rsidRDefault="001754FC" w:rsidP="0017170B">
      <w:pPr>
        <w:pStyle w:val="ListParagraph"/>
        <w:numPr>
          <w:ilvl w:val="0"/>
          <w:numId w:val="10"/>
        </w:numPr>
        <w:spacing w:line="360" w:lineRule="auto"/>
        <w:jc w:val="center"/>
        <w:rPr>
          <w:b/>
          <w:szCs w:val="24"/>
        </w:rPr>
      </w:pPr>
      <w:r w:rsidRPr="00383CFC">
        <w:rPr>
          <w:b/>
          <w:szCs w:val="24"/>
        </w:rPr>
        <w:t xml:space="preserve">PROPOSED </w:t>
      </w:r>
      <w:r w:rsidR="0017170B" w:rsidRPr="00383CFC">
        <w:rPr>
          <w:b/>
          <w:szCs w:val="24"/>
        </w:rPr>
        <w:t>PROCEDURAL SCHEDULE</w:t>
      </w:r>
    </w:p>
    <w:p w:rsidR="00DC3F93" w:rsidRPr="00383CFC" w:rsidRDefault="009879D8" w:rsidP="00DC3F93">
      <w:pPr>
        <w:spacing w:line="360" w:lineRule="auto"/>
        <w:ind w:firstLine="720"/>
      </w:pPr>
      <w:r w:rsidRPr="00383CFC">
        <w:t>Staff recommends the application be found administratively complete. Staff therefore proposes the following procedural schedule</w:t>
      </w:r>
      <w:r w:rsidR="00F43157">
        <w:t>:</w:t>
      </w:r>
    </w:p>
    <w:p w:rsidR="00DC3F93" w:rsidRDefault="00DC3F93" w:rsidP="00DC3F93">
      <w:pPr>
        <w:spacing w:line="360" w:lineRule="auto"/>
        <w:ind w:firstLine="720"/>
      </w:pPr>
    </w:p>
    <w:p w:rsidR="00F43157" w:rsidRPr="00383CFC" w:rsidRDefault="00F43157" w:rsidP="00DC3F93">
      <w:pPr>
        <w:spacing w:line="360" w:lineRule="auto"/>
        <w:ind w:firstLine="720"/>
      </w:pPr>
      <w:bookmarkStart w:id="0" w:name="_GoBack"/>
      <w:bookmarkEnd w:id="0"/>
    </w:p>
    <w:tbl>
      <w:tblPr>
        <w:tblStyle w:val="TableGrid"/>
        <w:tblpPr w:leftFromText="180" w:rightFromText="180" w:vertAnchor="text" w:horzAnchor="margin" w:tblpX="108" w:tblpY="152"/>
        <w:tblW w:w="0" w:type="auto"/>
        <w:tblLayout w:type="fixed"/>
        <w:tblLook w:val="04A0" w:firstRow="1" w:lastRow="0" w:firstColumn="1" w:lastColumn="0" w:noHBand="0" w:noVBand="1"/>
      </w:tblPr>
      <w:tblGrid>
        <w:gridCol w:w="5395"/>
        <w:gridCol w:w="3955"/>
      </w:tblGrid>
      <w:tr w:rsidR="009879D8" w:rsidRPr="00383CFC" w:rsidTr="009879D8">
        <w:trPr>
          <w:trHeight w:val="260"/>
        </w:trPr>
        <w:tc>
          <w:tcPr>
            <w:tcW w:w="5395" w:type="dxa"/>
            <w:vAlign w:val="center"/>
          </w:tcPr>
          <w:p w:rsidR="009879D8" w:rsidRPr="00383CFC" w:rsidRDefault="009879D8" w:rsidP="003A75FD">
            <w:pPr>
              <w:keepNext/>
              <w:spacing w:line="360" w:lineRule="auto"/>
              <w:jc w:val="center"/>
              <w:rPr>
                <w:b/>
              </w:rPr>
            </w:pPr>
            <w:r w:rsidRPr="00383CFC">
              <w:rPr>
                <w:b/>
              </w:rPr>
              <w:lastRenderedPageBreak/>
              <w:t>Event</w:t>
            </w:r>
          </w:p>
        </w:tc>
        <w:tc>
          <w:tcPr>
            <w:tcW w:w="3955" w:type="dxa"/>
          </w:tcPr>
          <w:p w:rsidR="009879D8" w:rsidRPr="00383CFC" w:rsidRDefault="009879D8" w:rsidP="003A75FD">
            <w:pPr>
              <w:keepNext/>
              <w:spacing w:line="360" w:lineRule="auto"/>
              <w:jc w:val="center"/>
              <w:rPr>
                <w:b/>
              </w:rPr>
            </w:pPr>
            <w:r w:rsidRPr="00383CFC">
              <w:rPr>
                <w:b/>
              </w:rPr>
              <w:t>Date</w:t>
            </w:r>
          </w:p>
        </w:tc>
      </w:tr>
      <w:tr w:rsidR="001754FC" w:rsidRPr="00383CFC" w:rsidTr="009879D8">
        <w:trPr>
          <w:trHeight w:val="121"/>
        </w:trPr>
        <w:tc>
          <w:tcPr>
            <w:tcW w:w="5395" w:type="dxa"/>
          </w:tcPr>
          <w:p w:rsidR="001754FC" w:rsidRPr="00383CFC" w:rsidRDefault="001754FC" w:rsidP="001754FC">
            <w:pPr>
              <w:autoSpaceDE w:val="0"/>
              <w:autoSpaceDN w:val="0"/>
              <w:rPr>
                <w:sz w:val="22"/>
              </w:rPr>
            </w:pPr>
            <w:r w:rsidRPr="00383CFC">
              <w:t>Deadline for Applicant to file with the Commission  signed affidavits that the notice was given along with a copy of the notice sent to the affected parties and published in a newspaper of general circulation</w:t>
            </w:r>
          </w:p>
        </w:tc>
        <w:tc>
          <w:tcPr>
            <w:tcW w:w="3955" w:type="dxa"/>
          </w:tcPr>
          <w:p w:rsidR="001754FC" w:rsidRPr="00383CFC" w:rsidRDefault="00F43157" w:rsidP="001754FC">
            <w:pPr>
              <w:keepNext/>
            </w:pPr>
            <w:r>
              <w:t>October 30</w:t>
            </w:r>
            <w:r w:rsidR="001754FC" w:rsidRPr="00383CFC">
              <w:t>, 201</w:t>
            </w:r>
            <w:r w:rsidR="008D51DA" w:rsidRPr="00383CFC">
              <w:t>7</w:t>
            </w:r>
          </w:p>
        </w:tc>
      </w:tr>
      <w:tr w:rsidR="001754FC" w:rsidRPr="00383CFC" w:rsidTr="009879D8">
        <w:trPr>
          <w:trHeight w:val="611"/>
        </w:trPr>
        <w:tc>
          <w:tcPr>
            <w:tcW w:w="5395" w:type="dxa"/>
          </w:tcPr>
          <w:p w:rsidR="001754FC" w:rsidRPr="00383CFC" w:rsidRDefault="001754FC" w:rsidP="001754FC">
            <w:pPr>
              <w:autoSpaceDE w:val="0"/>
              <w:autoSpaceDN w:val="0"/>
            </w:pPr>
            <w:r w:rsidRPr="00383CFC">
              <w:t>Deadline for Staff to file a recommendation on sufficiency of notice</w:t>
            </w:r>
          </w:p>
        </w:tc>
        <w:tc>
          <w:tcPr>
            <w:tcW w:w="3955" w:type="dxa"/>
          </w:tcPr>
          <w:p w:rsidR="001754FC" w:rsidRPr="00383CFC" w:rsidRDefault="001754FC" w:rsidP="001754FC">
            <w:pPr>
              <w:keepNext/>
            </w:pPr>
            <w:r w:rsidRPr="00383CFC">
              <w:t xml:space="preserve">Within 10 days of Applicant filing proof of completed notice with the Commission  </w:t>
            </w:r>
          </w:p>
        </w:tc>
      </w:tr>
      <w:tr w:rsidR="001754FC" w:rsidRPr="00383CFC" w:rsidTr="009879D8">
        <w:trPr>
          <w:trHeight w:val="611"/>
        </w:trPr>
        <w:tc>
          <w:tcPr>
            <w:tcW w:w="5395" w:type="dxa"/>
          </w:tcPr>
          <w:p w:rsidR="001754FC" w:rsidRPr="00383CFC" w:rsidRDefault="001754FC" w:rsidP="001754FC">
            <w:pPr>
              <w:autoSpaceDE w:val="0"/>
              <w:autoSpaceDN w:val="0"/>
            </w:pPr>
            <w:r w:rsidRPr="00383CFC">
              <w:t>Deadline to intervene</w:t>
            </w:r>
          </w:p>
        </w:tc>
        <w:tc>
          <w:tcPr>
            <w:tcW w:w="3955" w:type="dxa"/>
          </w:tcPr>
          <w:p w:rsidR="001754FC" w:rsidRPr="00383CFC" w:rsidRDefault="001754FC" w:rsidP="001754FC">
            <w:pPr>
              <w:keepNext/>
            </w:pPr>
            <w:r w:rsidRPr="00383CFC">
              <w:t xml:space="preserve">30 days after notice is issued </w:t>
            </w:r>
          </w:p>
        </w:tc>
      </w:tr>
    </w:tbl>
    <w:p w:rsidR="00267F7B" w:rsidRPr="00383CFC" w:rsidRDefault="00267F7B" w:rsidP="00267F7B">
      <w:pPr>
        <w:pStyle w:val="ListParagraph"/>
        <w:spacing w:line="360" w:lineRule="auto"/>
        <w:ind w:left="1440"/>
        <w:rPr>
          <w:b/>
          <w:szCs w:val="24"/>
        </w:rPr>
      </w:pPr>
    </w:p>
    <w:p w:rsidR="003E4D5C" w:rsidRPr="00383CFC" w:rsidRDefault="003E4D5C" w:rsidP="003E4D5C">
      <w:pPr>
        <w:pStyle w:val="ListParagraph"/>
        <w:numPr>
          <w:ilvl w:val="0"/>
          <w:numId w:val="10"/>
        </w:numPr>
        <w:spacing w:line="360" w:lineRule="auto"/>
        <w:jc w:val="center"/>
        <w:rPr>
          <w:b/>
          <w:szCs w:val="24"/>
        </w:rPr>
      </w:pPr>
      <w:r w:rsidRPr="00383CFC">
        <w:rPr>
          <w:b/>
          <w:szCs w:val="24"/>
        </w:rPr>
        <w:t>CONCLUSION</w:t>
      </w:r>
    </w:p>
    <w:p w:rsidR="00BB7B3C" w:rsidRPr="00383CFC" w:rsidRDefault="00BB7B3C" w:rsidP="00BB7B3C">
      <w:pPr>
        <w:pStyle w:val="Normaldouble"/>
        <w:ind w:firstLine="720"/>
        <w:rPr>
          <w:szCs w:val="24"/>
        </w:rPr>
      </w:pPr>
      <w:r w:rsidRPr="00383CFC">
        <w:rPr>
          <w:szCs w:val="24"/>
        </w:rPr>
        <w:t>Staff respectfully requests the entry of an order consistent with the above recommendation.</w:t>
      </w:r>
    </w:p>
    <w:p w:rsidR="00845A9F" w:rsidRPr="00383CFC" w:rsidRDefault="00845A9F">
      <w:pPr>
        <w:jc w:val="left"/>
        <w:rPr>
          <w:szCs w:val="24"/>
        </w:rPr>
      </w:pPr>
    </w:p>
    <w:p w:rsidR="009F4CB7" w:rsidRPr="00383CFC" w:rsidRDefault="009F4CB7" w:rsidP="009F4CB7">
      <w:pPr>
        <w:pStyle w:val="Normaldouble"/>
        <w:jc w:val="left"/>
        <w:rPr>
          <w:szCs w:val="24"/>
        </w:rPr>
      </w:pPr>
      <w:r w:rsidRPr="00383CFC">
        <w:rPr>
          <w:szCs w:val="24"/>
        </w:rPr>
        <w:t xml:space="preserve">Dated:  </w:t>
      </w:r>
      <w:r w:rsidRPr="00383CFC">
        <w:rPr>
          <w:szCs w:val="24"/>
        </w:rPr>
        <w:fldChar w:fldCharType="begin"/>
      </w:r>
      <w:r w:rsidRPr="00383CFC">
        <w:rPr>
          <w:szCs w:val="24"/>
        </w:rPr>
        <w:instrText xml:space="preserve"> DATE \@ "MMMM d, yyyy" </w:instrText>
      </w:r>
      <w:r w:rsidRPr="00383CFC">
        <w:rPr>
          <w:szCs w:val="24"/>
        </w:rPr>
        <w:fldChar w:fldCharType="separate"/>
      </w:r>
      <w:r>
        <w:rPr>
          <w:noProof/>
          <w:szCs w:val="24"/>
        </w:rPr>
        <w:t>September 14, 2017</w:t>
      </w:r>
      <w:r w:rsidRPr="00383CFC">
        <w:rPr>
          <w:szCs w:val="24"/>
        </w:rPr>
        <w:fldChar w:fldCharType="end"/>
      </w:r>
    </w:p>
    <w:p w:rsidR="009F4CB7" w:rsidRDefault="009F4CB7" w:rsidP="009F4CB7">
      <w:pPr>
        <w:spacing w:line="480" w:lineRule="auto"/>
        <w:ind w:left="3600" w:firstLine="720"/>
        <w:rPr>
          <w:szCs w:val="24"/>
        </w:rPr>
      </w:pPr>
    </w:p>
    <w:p w:rsidR="009F4CB7" w:rsidRDefault="009F4CB7" w:rsidP="009F4CB7">
      <w:pPr>
        <w:pStyle w:val="Normaldouble"/>
        <w:ind w:left="4320" w:firstLine="720"/>
      </w:pPr>
      <w:r>
        <w:t>Respectfully Submitted,</w:t>
      </w:r>
    </w:p>
    <w:p w:rsidR="009F4CB7" w:rsidRPr="00F95914" w:rsidRDefault="009F4CB7" w:rsidP="009F4CB7">
      <w:pPr>
        <w:ind w:left="5040"/>
        <w:contextualSpacing/>
        <w:rPr>
          <w:b/>
          <w:szCs w:val="24"/>
        </w:rPr>
      </w:pPr>
      <w:r w:rsidRPr="00F95914">
        <w:rPr>
          <w:b/>
          <w:szCs w:val="24"/>
        </w:rPr>
        <w:t>PUBLIC UTILITY COMMISSION OF TEXAS LEGAL DIVISION</w:t>
      </w:r>
    </w:p>
    <w:p w:rsidR="009F4CB7" w:rsidRDefault="009F4CB7" w:rsidP="009F4CB7">
      <w:pPr>
        <w:pStyle w:val="Normaldouble"/>
        <w:spacing w:line="240" w:lineRule="auto"/>
      </w:pPr>
    </w:p>
    <w:p w:rsidR="009F4CB7" w:rsidRDefault="009F4CB7" w:rsidP="009F4CB7">
      <w:pPr>
        <w:pStyle w:val="Normaldouble"/>
        <w:spacing w:line="240" w:lineRule="auto"/>
      </w:pPr>
      <w:r>
        <w:tab/>
      </w:r>
      <w:r>
        <w:tab/>
      </w:r>
      <w:r>
        <w:tab/>
      </w:r>
      <w:r>
        <w:tab/>
      </w:r>
      <w:r>
        <w:tab/>
      </w:r>
      <w:r>
        <w:tab/>
      </w:r>
      <w:r>
        <w:tab/>
        <w:t xml:space="preserve">Margaret </w:t>
      </w:r>
      <w:proofErr w:type="spellStart"/>
      <w:r>
        <w:t>Uhlig</w:t>
      </w:r>
      <w:proofErr w:type="spellEnd"/>
      <w:r>
        <w:t xml:space="preserve"> Pemberton</w:t>
      </w:r>
    </w:p>
    <w:p w:rsidR="009F4CB7" w:rsidRDefault="009F4CB7" w:rsidP="009F4CB7">
      <w:pPr>
        <w:pStyle w:val="Normaldouble"/>
        <w:spacing w:line="240" w:lineRule="auto"/>
        <w:jc w:val="left"/>
      </w:pPr>
      <w:r>
        <w:tab/>
      </w:r>
      <w:r>
        <w:tab/>
      </w:r>
      <w:r>
        <w:tab/>
      </w:r>
      <w:r>
        <w:tab/>
      </w:r>
      <w:r>
        <w:tab/>
      </w:r>
      <w:r>
        <w:tab/>
      </w:r>
      <w:r>
        <w:tab/>
        <w:t>Division Director</w:t>
      </w:r>
    </w:p>
    <w:p w:rsidR="009F4CB7" w:rsidRDefault="009F4CB7" w:rsidP="009F4CB7">
      <w:pPr>
        <w:pStyle w:val="Normaldouble"/>
        <w:spacing w:line="240" w:lineRule="auto"/>
      </w:pPr>
    </w:p>
    <w:p w:rsidR="009F4CB7" w:rsidRDefault="009F4CB7" w:rsidP="009F4CB7">
      <w:pPr>
        <w:keepNext/>
        <w:ind w:left="4320"/>
        <w:rPr>
          <w:szCs w:val="24"/>
        </w:rPr>
      </w:pPr>
      <w:r>
        <w:tab/>
      </w:r>
      <w:r>
        <w:rPr>
          <w:szCs w:val="24"/>
        </w:rPr>
        <w:t>Karen S. Hubbard</w:t>
      </w:r>
    </w:p>
    <w:p w:rsidR="009F4CB7" w:rsidRDefault="009F4CB7" w:rsidP="009F4CB7">
      <w:pPr>
        <w:keepNext/>
        <w:ind w:left="4320"/>
      </w:pPr>
      <w:r w:rsidRPr="00AC3129">
        <w:rPr>
          <w:szCs w:val="24"/>
        </w:rPr>
        <w:tab/>
        <w:t>Managing Attorney</w:t>
      </w:r>
      <w:r>
        <w:tab/>
      </w:r>
      <w:r>
        <w:tab/>
      </w:r>
      <w:r>
        <w:tab/>
      </w:r>
    </w:p>
    <w:p w:rsidR="009F4CB7" w:rsidRDefault="009F4CB7" w:rsidP="009F4CB7">
      <w:pPr>
        <w:keepNext/>
        <w:ind w:left="4320"/>
      </w:pPr>
    </w:p>
    <w:p w:rsidR="009F4CB7" w:rsidRDefault="009F4CB7" w:rsidP="009F4CB7">
      <w:pPr>
        <w:keepNext/>
        <w:ind w:left="4320"/>
      </w:pPr>
    </w:p>
    <w:p w:rsidR="009F4CB7" w:rsidRDefault="009F4CB7" w:rsidP="009F4CB7">
      <w:pPr>
        <w:pStyle w:val="Normaldouble"/>
        <w:spacing w:line="240" w:lineRule="auto"/>
      </w:pPr>
      <w:r>
        <w:tab/>
      </w:r>
      <w:r>
        <w:tab/>
      </w:r>
      <w:r>
        <w:tab/>
      </w:r>
      <w:r>
        <w:tab/>
      </w:r>
      <w:r>
        <w:tab/>
      </w:r>
      <w:r>
        <w:tab/>
      </w:r>
      <w:r>
        <w:tab/>
        <w:t>______________________</w:t>
      </w:r>
    </w:p>
    <w:p w:rsidR="009F4CB7" w:rsidRDefault="009F4CB7" w:rsidP="009F4CB7">
      <w:pPr>
        <w:pStyle w:val="Normaldouble"/>
        <w:spacing w:line="240" w:lineRule="auto"/>
      </w:pPr>
      <w:r>
        <w:tab/>
      </w:r>
      <w:r>
        <w:tab/>
      </w:r>
      <w:r>
        <w:tab/>
      </w:r>
      <w:r>
        <w:tab/>
      </w:r>
      <w:r>
        <w:tab/>
      </w:r>
      <w:r>
        <w:tab/>
      </w:r>
      <w:r>
        <w:tab/>
        <w:t>Alexander Petak</w:t>
      </w:r>
    </w:p>
    <w:p w:rsidR="009F4CB7" w:rsidRDefault="009F4CB7" w:rsidP="009F4CB7">
      <w:pPr>
        <w:pStyle w:val="Normaldouble"/>
        <w:spacing w:line="240" w:lineRule="auto"/>
      </w:pPr>
      <w:r>
        <w:tab/>
      </w:r>
      <w:r>
        <w:tab/>
      </w:r>
      <w:r>
        <w:tab/>
      </w:r>
      <w:r>
        <w:tab/>
      </w:r>
      <w:r>
        <w:tab/>
      </w:r>
      <w:r>
        <w:tab/>
      </w:r>
      <w:r>
        <w:tab/>
        <w:t xml:space="preserve">State </w:t>
      </w:r>
      <w:proofErr w:type="gramStart"/>
      <w:r>
        <w:t>Bar</w:t>
      </w:r>
      <w:proofErr w:type="gramEnd"/>
      <w:r>
        <w:t xml:space="preserve"> No. 24088216</w:t>
      </w:r>
    </w:p>
    <w:p w:rsidR="009F4CB7" w:rsidRDefault="009F4CB7" w:rsidP="009F4CB7">
      <w:pPr>
        <w:pStyle w:val="Normaldouble"/>
        <w:spacing w:line="240" w:lineRule="auto"/>
        <w:ind w:left="4320" w:firstLine="720"/>
      </w:pPr>
      <w:r>
        <w:t>1701 N. Congress Avenue</w:t>
      </w:r>
    </w:p>
    <w:p w:rsidR="009F4CB7" w:rsidRDefault="009F4CB7" w:rsidP="009F4CB7">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9F4CB7" w:rsidRDefault="009F4CB7" w:rsidP="009F4CB7">
      <w:pPr>
        <w:pStyle w:val="Normaldouble"/>
        <w:spacing w:line="240" w:lineRule="auto"/>
      </w:pPr>
      <w:r>
        <w:tab/>
      </w:r>
      <w:r>
        <w:tab/>
      </w:r>
      <w:r>
        <w:tab/>
      </w:r>
      <w:r>
        <w:tab/>
      </w:r>
      <w:r>
        <w:tab/>
      </w:r>
      <w:r>
        <w:tab/>
      </w:r>
      <w:r>
        <w:tab/>
        <w:t>Austin, Texas 78711-3326</w:t>
      </w:r>
    </w:p>
    <w:p w:rsidR="009F4CB7" w:rsidRDefault="009F4CB7" w:rsidP="009F4CB7">
      <w:pPr>
        <w:pStyle w:val="Normaldouble"/>
        <w:spacing w:line="240" w:lineRule="auto"/>
      </w:pPr>
      <w:r>
        <w:tab/>
      </w:r>
      <w:r>
        <w:tab/>
      </w:r>
      <w:r>
        <w:tab/>
      </w:r>
      <w:r>
        <w:tab/>
      </w:r>
      <w:r>
        <w:tab/>
      </w:r>
      <w:r>
        <w:tab/>
      </w:r>
      <w:r>
        <w:tab/>
        <w:t>(512) 936-7377</w:t>
      </w:r>
    </w:p>
    <w:p w:rsidR="009F4CB7" w:rsidRDefault="009F4CB7" w:rsidP="009F4CB7">
      <w:pPr>
        <w:pStyle w:val="Normaldouble"/>
        <w:spacing w:line="240" w:lineRule="auto"/>
      </w:pPr>
      <w:r>
        <w:tab/>
      </w:r>
      <w:r>
        <w:tab/>
      </w:r>
      <w:r>
        <w:tab/>
      </w:r>
      <w:r>
        <w:tab/>
      </w:r>
      <w:r>
        <w:tab/>
      </w:r>
      <w:r>
        <w:tab/>
      </w:r>
      <w:r>
        <w:tab/>
        <w:t>(512) 936-7268 (facsimile)</w:t>
      </w:r>
    </w:p>
    <w:p w:rsidR="009F4CB7" w:rsidRDefault="009F4CB7" w:rsidP="009F4CB7">
      <w:pPr>
        <w:pStyle w:val="Normaldouble"/>
        <w:spacing w:line="240" w:lineRule="auto"/>
      </w:pPr>
      <w:r>
        <w:tab/>
      </w:r>
      <w:r>
        <w:tab/>
      </w:r>
      <w:r>
        <w:tab/>
      </w:r>
      <w:r>
        <w:tab/>
      </w:r>
      <w:r>
        <w:tab/>
      </w:r>
      <w:r>
        <w:tab/>
      </w:r>
      <w:r>
        <w:tab/>
        <w:t>Alexander.Petak@puc.texas.gov</w:t>
      </w:r>
    </w:p>
    <w:p w:rsidR="00E22A91" w:rsidRDefault="00E22A91" w:rsidP="00727FD7">
      <w:pPr>
        <w:pStyle w:val="Normaldouble"/>
        <w:tabs>
          <w:tab w:val="left" w:pos="4320"/>
        </w:tabs>
        <w:spacing w:line="240" w:lineRule="auto"/>
      </w:pPr>
    </w:p>
    <w:p w:rsidR="00B65271" w:rsidRDefault="00B65271" w:rsidP="000F5C69">
      <w:pPr>
        <w:jc w:val="center"/>
        <w:rPr>
          <w:szCs w:val="28"/>
        </w:rPr>
      </w:pPr>
    </w:p>
    <w:p w:rsidR="00B65271" w:rsidRDefault="00B65271" w:rsidP="000F5C69">
      <w:pPr>
        <w:jc w:val="center"/>
        <w:rPr>
          <w:szCs w:val="28"/>
        </w:rPr>
      </w:pPr>
    </w:p>
    <w:p w:rsidR="00B65271" w:rsidRDefault="00B65271" w:rsidP="000F5C69">
      <w:pPr>
        <w:jc w:val="center"/>
        <w:rPr>
          <w:szCs w:val="28"/>
        </w:rPr>
      </w:pPr>
    </w:p>
    <w:p w:rsidR="00B65271" w:rsidRDefault="00B65271" w:rsidP="000F5C69">
      <w:pPr>
        <w:jc w:val="center"/>
        <w:rPr>
          <w:szCs w:val="28"/>
        </w:rPr>
      </w:pPr>
    </w:p>
    <w:p w:rsidR="00B65271" w:rsidRDefault="00B65271" w:rsidP="000F5C69">
      <w:pPr>
        <w:jc w:val="center"/>
        <w:rPr>
          <w:szCs w:val="28"/>
        </w:rPr>
      </w:pPr>
    </w:p>
    <w:p w:rsidR="00B65271" w:rsidRDefault="00B65271" w:rsidP="000F5C69">
      <w:pPr>
        <w:jc w:val="center"/>
        <w:rPr>
          <w:szCs w:val="28"/>
        </w:rPr>
      </w:pPr>
    </w:p>
    <w:p w:rsidR="00B65271" w:rsidRDefault="00B65271" w:rsidP="000F5C69">
      <w:pPr>
        <w:jc w:val="center"/>
        <w:rPr>
          <w:szCs w:val="28"/>
        </w:rPr>
      </w:pPr>
    </w:p>
    <w:p w:rsidR="00727FD7" w:rsidRPr="000F5C69" w:rsidRDefault="00E57CC9" w:rsidP="000F5C69">
      <w:pPr>
        <w:jc w:val="center"/>
        <w:rPr>
          <w:b/>
          <w:caps/>
          <w:sz w:val="28"/>
          <w:szCs w:val="28"/>
        </w:rPr>
      </w:pPr>
      <w:r>
        <w:rPr>
          <w:b/>
          <w:szCs w:val="28"/>
        </w:rPr>
        <w:t>DOCKET</w:t>
      </w:r>
      <w:r w:rsidR="000433B8">
        <w:rPr>
          <w:b/>
          <w:szCs w:val="28"/>
        </w:rPr>
        <w:t xml:space="preserve"> NO</w:t>
      </w:r>
      <w:r w:rsidR="00727FD7" w:rsidRPr="000433B8">
        <w:rPr>
          <w:b/>
          <w:szCs w:val="28"/>
        </w:rPr>
        <w:t xml:space="preserve">. </w:t>
      </w:r>
      <w:r w:rsidR="009F4CB7">
        <w:rPr>
          <w:b/>
          <w:szCs w:val="28"/>
        </w:rPr>
        <w:t>46851</w:t>
      </w:r>
    </w:p>
    <w:p w:rsidR="00E22A91" w:rsidRPr="000050FC" w:rsidRDefault="00E22A91" w:rsidP="00E22A91">
      <w:pPr>
        <w:keepNext/>
        <w:spacing w:line="360" w:lineRule="auto"/>
        <w:jc w:val="center"/>
        <w:rPr>
          <w:b/>
          <w:szCs w:val="24"/>
        </w:rPr>
      </w:pPr>
      <w:r w:rsidRPr="000050FC">
        <w:rPr>
          <w:b/>
          <w:szCs w:val="24"/>
        </w:rPr>
        <w:t>CERTIFICATE OF SERVICE</w:t>
      </w:r>
    </w:p>
    <w:p w:rsidR="00E22A91" w:rsidRPr="003E4E47" w:rsidRDefault="00E22A91" w:rsidP="00E22A91">
      <w:pPr>
        <w:keepNext/>
        <w:spacing w:line="360" w:lineRule="auto"/>
        <w:ind w:firstLine="720"/>
        <w:rPr>
          <w:szCs w:val="24"/>
        </w:rPr>
      </w:pPr>
      <w:r w:rsidRPr="003E4E47">
        <w:rPr>
          <w:szCs w:val="24"/>
        </w:rPr>
        <w:t>I certify that a copy of this document will be served on all parties of record</w:t>
      </w:r>
      <w:r w:rsidR="00EC1702">
        <w:rPr>
          <w:szCs w:val="24"/>
        </w:rPr>
        <w:t xml:space="preserve"> </w:t>
      </w:r>
      <w:r w:rsidR="00845A9F">
        <w:rPr>
          <w:szCs w:val="24"/>
        </w:rPr>
        <w:fldChar w:fldCharType="begin"/>
      </w:r>
      <w:r w:rsidR="00845A9F">
        <w:rPr>
          <w:szCs w:val="24"/>
        </w:rPr>
        <w:instrText xml:space="preserve"> DATE \@ "MMMM d, yyyy" </w:instrText>
      </w:r>
      <w:r w:rsidR="00845A9F">
        <w:rPr>
          <w:szCs w:val="24"/>
        </w:rPr>
        <w:fldChar w:fldCharType="separate"/>
      </w:r>
      <w:r w:rsidR="009F4CB7">
        <w:rPr>
          <w:noProof/>
          <w:szCs w:val="24"/>
        </w:rPr>
        <w:t>September 14, 2017</w:t>
      </w:r>
      <w:r w:rsidR="00845A9F">
        <w:rPr>
          <w:szCs w:val="24"/>
        </w:rPr>
        <w:fldChar w:fldCharType="end"/>
      </w:r>
      <w:r>
        <w:rPr>
          <w:szCs w:val="24"/>
        </w:rPr>
        <w:t xml:space="preserve">, </w:t>
      </w:r>
      <w:r w:rsidRPr="003E4E47">
        <w:rPr>
          <w:szCs w:val="24"/>
        </w:rPr>
        <w:t xml:space="preserve">in accordance with </w:t>
      </w:r>
      <w:r w:rsidR="008864CC">
        <w:rPr>
          <w:szCs w:val="24"/>
        </w:rPr>
        <w:t>16 Texas Admin. Code §</w:t>
      </w:r>
      <w:r w:rsidRPr="003E4E47">
        <w:rPr>
          <w:szCs w:val="24"/>
        </w:rPr>
        <w:t xml:space="preserve"> 22.74.</w:t>
      </w:r>
    </w:p>
    <w:p w:rsidR="00E22A91" w:rsidRDefault="00E22A91" w:rsidP="00E22A91">
      <w:pPr>
        <w:keepNext/>
        <w:spacing w:line="360" w:lineRule="auto"/>
        <w:ind w:firstLine="720"/>
        <w:rPr>
          <w:szCs w:val="24"/>
        </w:rPr>
      </w:pPr>
    </w:p>
    <w:p w:rsidR="00E22A91" w:rsidRDefault="00E22A91" w:rsidP="00E22A91">
      <w:pPr>
        <w:keepNext/>
        <w:ind w:left="3600" w:firstLine="720"/>
        <w:rPr>
          <w:szCs w:val="24"/>
        </w:rPr>
      </w:pPr>
      <w:r>
        <w:rPr>
          <w:szCs w:val="24"/>
        </w:rPr>
        <w:t>_____________________________</w:t>
      </w:r>
    </w:p>
    <w:p w:rsidR="001551DD" w:rsidRPr="0080081A" w:rsidRDefault="00A21B7E" w:rsidP="0080081A">
      <w:pPr>
        <w:pStyle w:val="Normaldouble"/>
        <w:spacing w:line="240" w:lineRule="auto"/>
        <w:ind w:left="3600" w:firstLine="720"/>
      </w:pPr>
      <w:r>
        <w:t>Alexander Petak</w:t>
      </w:r>
    </w:p>
    <w:sectPr w:rsidR="001551DD" w:rsidRPr="0080081A" w:rsidSect="00972FC0">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390" w:rsidRDefault="009E0390">
      <w:r>
        <w:separator/>
      </w:r>
    </w:p>
  </w:endnote>
  <w:endnote w:type="continuationSeparator" w:id="0">
    <w:p w:rsidR="009E0390" w:rsidRDefault="009E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25DA6" w:rsidRDefault="00525DA6"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537617"/>
      <w:docPartObj>
        <w:docPartGallery w:val="Page Numbers (Bottom of Page)"/>
        <w:docPartUnique/>
      </w:docPartObj>
    </w:sdtPr>
    <w:sdtEndPr>
      <w:rPr>
        <w:noProof/>
      </w:rPr>
    </w:sdtEndPr>
    <w:sdtContent>
      <w:p w:rsidR="000433B8" w:rsidRDefault="000433B8">
        <w:pPr>
          <w:pStyle w:val="Footer"/>
          <w:jc w:val="center"/>
        </w:pPr>
        <w:r>
          <w:fldChar w:fldCharType="begin"/>
        </w:r>
        <w:r>
          <w:instrText xml:space="preserve"> PAGE   \* MERGEFORMAT </w:instrText>
        </w:r>
        <w:r>
          <w:fldChar w:fldCharType="separate"/>
        </w:r>
        <w:r w:rsidR="00F43157">
          <w:rPr>
            <w:noProof/>
          </w:rPr>
          <w:t>2</w:t>
        </w:r>
        <w:r>
          <w:rPr>
            <w:noProof/>
          </w:rPr>
          <w:fldChar w:fldCharType="end"/>
        </w:r>
      </w:p>
    </w:sdtContent>
  </w:sdt>
  <w:p w:rsidR="00525DA6" w:rsidRDefault="00525DA6"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592" w:rsidRDefault="00D645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390" w:rsidRDefault="009E0390">
      <w:r>
        <w:separator/>
      </w:r>
    </w:p>
  </w:footnote>
  <w:footnote w:type="continuationSeparator" w:id="0">
    <w:p w:rsidR="009E0390" w:rsidRDefault="009E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592" w:rsidRDefault="00D645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592" w:rsidRDefault="00D645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592" w:rsidRDefault="00D645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71B4D"/>
    <w:multiLevelType w:val="hybridMultilevel"/>
    <w:tmpl w:val="00C62792"/>
    <w:lvl w:ilvl="0" w:tplc="776CF32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0AA49D6"/>
    <w:multiLevelType w:val="hybridMultilevel"/>
    <w:tmpl w:val="37E4B1F2"/>
    <w:lvl w:ilvl="0" w:tplc="3AAEAC0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7"/>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6869"/>
    <w:rsid w:val="000134BB"/>
    <w:rsid w:val="00015160"/>
    <w:rsid w:val="000204BE"/>
    <w:rsid w:val="00022390"/>
    <w:rsid w:val="000233F8"/>
    <w:rsid w:val="00031188"/>
    <w:rsid w:val="00032B20"/>
    <w:rsid w:val="000433B8"/>
    <w:rsid w:val="00050EC3"/>
    <w:rsid w:val="00051DBE"/>
    <w:rsid w:val="000530F6"/>
    <w:rsid w:val="000621BB"/>
    <w:rsid w:val="00071FF4"/>
    <w:rsid w:val="000767DB"/>
    <w:rsid w:val="000814EA"/>
    <w:rsid w:val="000857EC"/>
    <w:rsid w:val="00092B02"/>
    <w:rsid w:val="0009361B"/>
    <w:rsid w:val="0009426E"/>
    <w:rsid w:val="00094D6D"/>
    <w:rsid w:val="000B1096"/>
    <w:rsid w:val="000B10C9"/>
    <w:rsid w:val="000B163B"/>
    <w:rsid w:val="000B1812"/>
    <w:rsid w:val="000B64AC"/>
    <w:rsid w:val="000B72D2"/>
    <w:rsid w:val="000C38B9"/>
    <w:rsid w:val="000C4031"/>
    <w:rsid w:val="000C6AF9"/>
    <w:rsid w:val="000D0F06"/>
    <w:rsid w:val="000D3CDD"/>
    <w:rsid w:val="000D5F63"/>
    <w:rsid w:val="000E26FE"/>
    <w:rsid w:val="000E5D08"/>
    <w:rsid w:val="000E6961"/>
    <w:rsid w:val="000F1B5D"/>
    <w:rsid w:val="000F1F40"/>
    <w:rsid w:val="000F2443"/>
    <w:rsid w:val="000F564C"/>
    <w:rsid w:val="000F5C69"/>
    <w:rsid w:val="000F6BEB"/>
    <w:rsid w:val="000F7F9C"/>
    <w:rsid w:val="00101E9A"/>
    <w:rsid w:val="00104BD4"/>
    <w:rsid w:val="00105646"/>
    <w:rsid w:val="00110DF5"/>
    <w:rsid w:val="001164F2"/>
    <w:rsid w:val="001171A2"/>
    <w:rsid w:val="00120E90"/>
    <w:rsid w:val="00122C66"/>
    <w:rsid w:val="00127224"/>
    <w:rsid w:val="00132C88"/>
    <w:rsid w:val="001347B7"/>
    <w:rsid w:val="001370E3"/>
    <w:rsid w:val="00142125"/>
    <w:rsid w:val="00143BAC"/>
    <w:rsid w:val="00143DBB"/>
    <w:rsid w:val="00146B59"/>
    <w:rsid w:val="00147053"/>
    <w:rsid w:val="00150C97"/>
    <w:rsid w:val="00151409"/>
    <w:rsid w:val="00152E43"/>
    <w:rsid w:val="001551DD"/>
    <w:rsid w:val="00156570"/>
    <w:rsid w:val="00162210"/>
    <w:rsid w:val="00165AE2"/>
    <w:rsid w:val="00166EF5"/>
    <w:rsid w:val="0016707F"/>
    <w:rsid w:val="00167865"/>
    <w:rsid w:val="00167B9A"/>
    <w:rsid w:val="00170C23"/>
    <w:rsid w:val="001711C0"/>
    <w:rsid w:val="0017170B"/>
    <w:rsid w:val="0017204A"/>
    <w:rsid w:val="00172793"/>
    <w:rsid w:val="00174A2F"/>
    <w:rsid w:val="001754FC"/>
    <w:rsid w:val="00176D68"/>
    <w:rsid w:val="00197531"/>
    <w:rsid w:val="001979FC"/>
    <w:rsid w:val="001A2D16"/>
    <w:rsid w:val="001A6846"/>
    <w:rsid w:val="001A7DBE"/>
    <w:rsid w:val="001B0D9A"/>
    <w:rsid w:val="001C0EBF"/>
    <w:rsid w:val="001C28A6"/>
    <w:rsid w:val="001C38BF"/>
    <w:rsid w:val="001C3BDA"/>
    <w:rsid w:val="001D0EFA"/>
    <w:rsid w:val="001D3B32"/>
    <w:rsid w:val="001D5951"/>
    <w:rsid w:val="001E0547"/>
    <w:rsid w:val="001E1E75"/>
    <w:rsid w:val="001E3479"/>
    <w:rsid w:val="001E55D1"/>
    <w:rsid w:val="001F0E0A"/>
    <w:rsid w:val="001F1DD7"/>
    <w:rsid w:val="001F5FDD"/>
    <w:rsid w:val="001F621D"/>
    <w:rsid w:val="001F6870"/>
    <w:rsid w:val="00201516"/>
    <w:rsid w:val="0020243D"/>
    <w:rsid w:val="0020473E"/>
    <w:rsid w:val="00204EF1"/>
    <w:rsid w:val="0021567A"/>
    <w:rsid w:val="002171A2"/>
    <w:rsid w:val="00217977"/>
    <w:rsid w:val="0022173D"/>
    <w:rsid w:val="002241EF"/>
    <w:rsid w:val="00226C69"/>
    <w:rsid w:val="00227044"/>
    <w:rsid w:val="00230417"/>
    <w:rsid w:val="002306AB"/>
    <w:rsid w:val="0023091D"/>
    <w:rsid w:val="002329B6"/>
    <w:rsid w:val="0024377E"/>
    <w:rsid w:val="00247F89"/>
    <w:rsid w:val="00253FE6"/>
    <w:rsid w:val="0025700B"/>
    <w:rsid w:val="0026472E"/>
    <w:rsid w:val="00264C43"/>
    <w:rsid w:val="00265095"/>
    <w:rsid w:val="0026576A"/>
    <w:rsid w:val="00267F7B"/>
    <w:rsid w:val="00270C7B"/>
    <w:rsid w:val="00271524"/>
    <w:rsid w:val="00271544"/>
    <w:rsid w:val="00271E31"/>
    <w:rsid w:val="00272208"/>
    <w:rsid w:val="00275AF9"/>
    <w:rsid w:val="00283F39"/>
    <w:rsid w:val="00285A49"/>
    <w:rsid w:val="00286D26"/>
    <w:rsid w:val="0029005F"/>
    <w:rsid w:val="00296BA8"/>
    <w:rsid w:val="002A0192"/>
    <w:rsid w:val="002A4485"/>
    <w:rsid w:val="002A4C69"/>
    <w:rsid w:val="002A740C"/>
    <w:rsid w:val="002B69B9"/>
    <w:rsid w:val="002B6CE0"/>
    <w:rsid w:val="002C263C"/>
    <w:rsid w:val="002C4C90"/>
    <w:rsid w:val="002C4C99"/>
    <w:rsid w:val="002C5D86"/>
    <w:rsid w:val="002C5EEC"/>
    <w:rsid w:val="002C67EE"/>
    <w:rsid w:val="002D170C"/>
    <w:rsid w:val="002D260B"/>
    <w:rsid w:val="002D3A76"/>
    <w:rsid w:val="002D481E"/>
    <w:rsid w:val="002D543A"/>
    <w:rsid w:val="002E04C9"/>
    <w:rsid w:val="002E0B44"/>
    <w:rsid w:val="002E22D4"/>
    <w:rsid w:val="002E45FE"/>
    <w:rsid w:val="002E749D"/>
    <w:rsid w:val="002F08B6"/>
    <w:rsid w:val="002F3C15"/>
    <w:rsid w:val="002F479D"/>
    <w:rsid w:val="003021A2"/>
    <w:rsid w:val="003033F1"/>
    <w:rsid w:val="00303A45"/>
    <w:rsid w:val="00305298"/>
    <w:rsid w:val="0031505C"/>
    <w:rsid w:val="00315C1E"/>
    <w:rsid w:val="00322111"/>
    <w:rsid w:val="003264B6"/>
    <w:rsid w:val="00332081"/>
    <w:rsid w:val="00332458"/>
    <w:rsid w:val="0033258E"/>
    <w:rsid w:val="003346A4"/>
    <w:rsid w:val="00336ACF"/>
    <w:rsid w:val="00341854"/>
    <w:rsid w:val="003455B0"/>
    <w:rsid w:val="00350090"/>
    <w:rsid w:val="00357C92"/>
    <w:rsid w:val="003602F6"/>
    <w:rsid w:val="00360A0C"/>
    <w:rsid w:val="00361FC8"/>
    <w:rsid w:val="00374091"/>
    <w:rsid w:val="003744AE"/>
    <w:rsid w:val="00375F64"/>
    <w:rsid w:val="00380BBE"/>
    <w:rsid w:val="00383CFC"/>
    <w:rsid w:val="00384670"/>
    <w:rsid w:val="003849FF"/>
    <w:rsid w:val="00384BB8"/>
    <w:rsid w:val="0038660B"/>
    <w:rsid w:val="00391CAF"/>
    <w:rsid w:val="0039363F"/>
    <w:rsid w:val="00393CAA"/>
    <w:rsid w:val="0039591B"/>
    <w:rsid w:val="00397341"/>
    <w:rsid w:val="003A0951"/>
    <w:rsid w:val="003A1B53"/>
    <w:rsid w:val="003A2B88"/>
    <w:rsid w:val="003A338C"/>
    <w:rsid w:val="003A53E1"/>
    <w:rsid w:val="003A7281"/>
    <w:rsid w:val="003A765D"/>
    <w:rsid w:val="003B6280"/>
    <w:rsid w:val="003B7656"/>
    <w:rsid w:val="003C054D"/>
    <w:rsid w:val="003C0C4B"/>
    <w:rsid w:val="003C0E04"/>
    <w:rsid w:val="003C0FC7"/>
    <w:rsid w:val="003C20B1"/>
    <w:rsid w:val="003C3000"/>
    <w:rsid w:val="003C6393"/>
    <w:rsid w:val="003D152A"/>
    <w:rsid w:val="003D1D6C"/>
    <w:rsid w:val="003D2A49"/>
    <w:rsid w:val="003D3FAD"/>
    <w:rsid w:val="003D4EBF"/>
    <w:rsid w:val="003E0CF9"/>
    <w:rsid w:val="003E1AA5"/>
    <w:rsid w:val="003E43DB"/>
    <w:rsid w:val="003E4D5C"/>
    <w:rsid w:val="003E7A59"/>
    <w:rsid w:val="003F2EF9"/>
    <w:rsid w:val="003F3E64"/>
    <w:rsid w:val="003F497B"/>
    <w:rsid w:val="003F72A0"/>
    <w:rsid w:val="00403B88"/>
    <w:rsid w:val="00404493"/>
    <w:rsid w:val="00412457"/>
    <w:rsid w:val="0041248F"/>
    <w:rsid w:val="00413CBB"/>
    <w:rsid w:val="00414F9D"/>
    <w:rsid w:val="00417263"/>
    <w:rsid w:val="00422A05"/>
    <w:rsid w:val="00423664"/>
    <w:rsid w:val="004259C2"/>
    <w:rsid w:val="004265BD"/>
    <w:rsid w:val="004274A1"/>
    <w:rsid w:val="004332F0"/>
    <w:rsid w:val="00434247"/>
    <w:rsid w:val="00435C56"/>
    <w:rsid w:val="00437F13"/>
    <w:rsid w:val="00441E11"/>
    <w:rsid w:val="0044355D"/>
    <w:rsid w:val="00444560"/>
    <w:rsid w:val="00444FEA"/>
    <w:rsid w:val="004478B0"/>
    <w:rsid w:val="00447B03"/>
    <w:rsid w:val="00450C29"/>
    <w:rsid w:val="00451ADC"/>
    <w:rsid w:val="004540A3"/>
    <w:rsid w:val="004540CD"/>
    <w:rsid w:val="00455AFE"/>
    <w:rsid w:val="0046377C"/>
    <w:rsid w:val="00464A13"/>
    <w:rsid w:val="004668FF"/>
    <w:rsid w:val="00466FD6"/>
    <w:rsid w:val="00472293"/>
    <w:rsid w:val="00472755"/>
    <w:rsid w:val="00473325"/>
    <w:rsid w:val="0047345B"/>
    <w:rsid w:val="00473E17"/>
    <w:rsid w:val="00482FA6"/>
    <w:rsid w:val="00483D52"/>
    <w:rsid w:val="00485D02"/>
    <w:rsid w:val="00485D9D"/>
    <w:rsid w:val="004870F3"/>
    <w:rsid w:val="00487E3D"/>
    <w:rsid w:val="004900B6"/>
    <w:rsid w:val="00490341"/>
    <w:rsid w:val="00490A9A"/>
    <w:rsid w:val="00492C92"/>
    <w:rsid w:val="004933EC"/>
    <w:rsid w:val="00495836"/>
    <w:rsid w:val="004A25AE"/>
    <w:rsid w:val="004A2E3B"/>
    <w:rsid w:val="004A4C04"/>
    <w:rsid w:val="004A4CDB"/>
    <w:rsid w:val="004B4A42"/>
    <w:rsid w:val="004C4866"/>
    <w:rsid w:val="004C6756"/>
    <w:rsid w:val="004D20DD"/>
    <w:rsid w:val="004D5E0E"/>
    <w:rsid w:val="004D78B4"/>
    <w:rsid w:val="004E09D2"/>
    <w:rsid w:val="004E170B"/>
    <w:rsid w:val="004E4207"/>
    <w:rsid w:val="004E5152"/>
    <w:rsid w:val="004E563C"/>
    <w:rsid w:val="004E61CA"/>
    <w:rsid w:val="004E689B"/>
    <w:rsid w:val="004F3113"/>
    <w:rsid w:val="004F7E1E"/>
    <w:rsid w:val="005024E1"/>
    <w:rsid w:val="00504CB9"/>
    <w:rsid w:val="00506713"/>
    <w:rsid w:val="0051179B"/>
    <w:rsid w:val="00517C97"/>
    <w:rsid w:val="00525DA6"/>
    <w:rsid w:val="00535DF6"/>
    <w:rsid w:val="005374BB"/>
    <w:rsid w:val="0054012D"/>
    <w:rsid w:val="00544876"/>
    <w:rsid w:val="00544AFB"/>
    <w:rsid w:val="0054546C"/>
    <w:rsid w:val="005528A6"/>
    <w:rsid w:val="00553728"/>
    <w:rsid w:val="00553BD2"/>
    <w:rsid w:val="00555E35"/>
    <w:rsid w:val="005617AE"/>
    <w:rsid w:val="005714D1"/>
    <w:rsid w:val="00571B6C"/>
    <w:rsid w:val="0057620A"/>
    <w:rsid w:val="00587716"/>
    <w:rsid w:val="00591694"/>
    <w:rsid w:val="0059197A"/>
    <w:rsid w:val="00593015"/>
    <w:rsid w:val="00595FDD"/>
    <w:rsid w:val="0059639F"/>
    <w:rsid w:val="00596A01"/>
    <w:rsid w:val="00596F31"/>
    <w:rsid w:val="005A31F1"/>
    <w:rsid w:val="005A5227"/>
    <w:rsid w:val="005A652A"/>
    <w:rsid w:val="005A7D3B"/>
    <w:rsid w:val="005B367F"/>
    <w:rsid w:val="005B6597"/>
    <w:rsid w:val="005C5115"/>
    <w:rsid w:val="005C658F"/>
    <w:rsid w:val="005D004D"/>
    <w:rsid w:val="005D0E47"/>
    <w:rsid w:val="005D2743"/>
    <w:rsid w:val="005D2D7D"/>
    <w:rsid w:val="005D4EA5"/>
    <w:rsid w:val="005E2C48"/>
    <w:rsid w:val="005E4E22"/>
    <w:rsid w:val="005E7732"/>
    <w:rsid w:val="005E77DC"/>
    <w:rsid w:val="005F09CB"/>
    <w:rsid w:val="005F1497"/>
    <w:rsid w:val="005F3965"/>
    <w:rsid w:val="005F4F7A"/>
    <w:rsid w:val="005F6FF5"/>
    <w:rsid w:val="006000BB"/>
    <w:rsid w:val="006017D7"/>
    <w:rsid w:val="0060359F"/>
    <w:rsid w:val="006102D3"/>
    <w:rsid w:val="006105A0"/>
    <w:rsid w:val="00611C43"/>
    <w:rsid w:val="00612B69"/>
    <w:rsid w:val="00612E0D"/>
    <w:rsid w:val="00615565"/>
    <w:rsid w:val="006159E0"/>
    <w:rsid w:val="0061677C"/>
    <w:rsid w:val="00621AF5"/>
    <w:rsid w:val="006325B0"/>
    <w:rsid w:val="00633065"/>
    <w:rsid w:val="00636670"/>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0B06"/>
    <w:rsid w:val="00672521"/>
    <w:rsid w:val="00672B9B"/>
    <w:rsid w:val="00677D7F"/>
    <w:rsid w:val="0068771C"/>
    <w:rsid w:val="00687C42"/>
    <w:rsid w:val="00687DD6"/>
    <w:rsid w:val="00690C52"/>
    <w:rsid w:val="00692AD3"/>
    <w:rsid w:val="006964B5"/>
    <w:rsid w:val="006A0E79"/>
    <w:rsid w:val="006A105D"/>
    <w:rsid w:val="006C140D"/>
    <w:rsid w:val="006C1E81"/>
    <w:rsid w:val="006C2E8A"/>
    <w:rsid w:val="006C376D"/>
    <w:rsid w:val="006D13DF"/>
    <w:rsid w:val="006D3B00"/>
    <w:rsid w:val="006D6409"/>
    <w:rsid w:val="006D7B85"/>
    <w:rsid w:val="006D7DB2"/>
    <w:rsid w:val="006E037A"/>
    <w:rsid w:val="006E3070"/>
    <w:rsid w:val="006E6D50"/>
    <w:rsid w:val="006E72CB"/>
    <w:rsid w:val="006F3A4D"/>
    <w:rsid w:val="006F3BE8"/>
    <w:rsid w:val="006F5D27"/>
    <w:rsid w:val="00700183"/>
    <w:rsid w:val="00701F55"/>
    <w:rsid w:val="007028F4"/>
    <w:rsid w:val="007029F3"/>
    <w:rsid w:val="007035E0"/>
    <w:rsid w:val="00704C8E"/>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51969"/>
    <w:rsid w:val="0075215A"/>
    <w:rsid w:val="00752A91"/>
    <w:rsid w:val="0075420D"/>
    <w:rsid w:val="007543E4"/>
    <w:rsid w:val="007569A7"/>
    <w:rsid w:val="00761E9A"/>
    <w:rsid w:val="007636DB"/>
    <w:rsid w:val="00765020"/>
    <w:rsid w:val="00766674"/>
    <w:rsid w:val="00770E04"/>
    <w:rsid w:val="007717F6"/>
    <w:rsid w:val="007726C7"/>
    <w:rsid w:val="007805C5"/>
    <w:rsid w:val="0078209D"/>
    <w:rsid w:val="0078403E"/>
    <w:rsid w:val="00784F09"/>
    <w:rsid w:val="00785B05"/>
    <w:rsid w:val="007972AD"/>
    <w:rsid w:val="007A38A3"/>
    <w:rsid w:val="007A5F84"/>
    <w:rsid w:val="007A7DDA"/>
    <w:rsid w:val="007B1473"/>
    <w:rsid w:val="007B4CB2"/>
    <w:rsid w:val="007B5AE9"/>
    <w:rsid w:val="007B7FB8"/>
    <w:rsid w:val="007C074A"/>
    <w:rsid w:val="007C1025"/>
    <w:rsid w:val="007C26C6"/>
    <w:rsid w:val="007C3654"/>
    <w:rsid w:val="007C6863"/>
    <w:rsid w:val="007C7DCC"/>
    <w:rsid w:val="007D21B3"/>
    <w:rsid w:val="007D2BF7"/>
    <w:rsid w:val="007D4FDA"/>
    <w:rsid w:val="007D59AE"/>
    <w:rsid w:val="007D5FE5"/>
    <w:rsid w:val="007D6179"/>
    <w:rsid w:val="007D6526"/>
    <w:rsid w:val="007E4601"/>
    <w:rsid w:val="007E4C7D"/>
    <w:rsid w:val="007E4FD6"/>
    <w:rsid w:val="007F0319"/>
    <w:rsid w:val="007F05DA"/>
    <w:rsid w:val="007F19FD"/>
    <w:rsid w:val="007F7062"/>
    <w:rsid w:val="0080064A"/>
    <w:rsid w:val="0080081A"/>
    <w:rsid w:val="00805FB2"/>
    <w:rsid w:val="0080619A"/>
    <w:rsid w:val="00813959"/>
    <w:rsid w:val="008146C8"/>
    <w:rsid w:val="00823ABB"/>
    <w:rsid w:val="00827E46"/>
    <w:rsid w:val="00845A9F"/>
    <w:rsid w:val="00853470"/>
    <w:rsid w:val="00854779"/>
    <w:rsid w:val="00854EC6"/>
    <w:rsid w:val="00855A5A"/>
    <w:rsid w:val="00857DE3"/>
    <w:rsid w:val="00861F5D"/>
    <w:rsid w:val="008640B2"/>
    <w:rsid w:val="00873122"/>
    <w:rsid w:val="0088061E"/>
    <w:rsid w:val="008808BC"/>
    <w:rsid w:val="0088097B"/>
    <w:rsid w:val="008814ED"/>
    <w:rsid w:val="00882394"/>
    <w:rsid w:val="00885CD1"/>
    <w:rsid w:val="008864CC"/>
    <w:rsid w:val="008915EB"/>
    <w:rsid w:val="00893B11"/>
    <w:rsid w:val="008947F4"/>
    <w:rsid w:val="00894C36"/>
    <w:rsid w:val="008A0CD3"/>
    <w:rsid w:val="008A696F"/>
    <w:rsid w:val="008B0CAF"/>
    <w:rsid w:val="008B5086"/>
    <w:rsid w:val="008D0224"/>
    <w:rsid w:val="008D3B53"/>
    <w:rsid w:val="008D4CAE"/>
    <w:rsid w:val="008D517B"/>
    <w:rsid w:val="008D51DA"/>
    <w:rsid w:val="008E4957"/>
    <w:rsid w:val="008E5F5E"/>
    <w:rsid w:val="008E684E"/>
    <w:rsid w:val="008F1B72"/>
    <w:rsid w:val="008F36DB"/>
    <w:rsid w:val="00900EE8"/>
    <w:rsid w:val="009016BC"/>
    <w:rsid w:val="009017C7"/>
    <w:rsid w:val="00903852"/>
    <w:rsid w:val="0090471C"/>
    <w:rsid w:val="00906C49"/>
    <w:rsid w:val="00907736"/>
    <w:rsid w:val="00911CA1"/>
    <w:rsid w:val="00913523"/>
    <w:rsid w:val="009136E9"/>
    <w:rsid w:val="00917C13"/>
    <w:rsid w:val="00925917"/>
    <w:rsid w:val="00930B8D"/>
    <w:rsid w:val="00932E23"/>
    <w:rsid w:val="00933F91"/>
    <w:rsid w:val="00936A79"/>
    <w:rsid w:val="00940316"/>
    <w:rsid w:val="0094039B"/>
    <w:rsid w:val="009410CB"/>
    <w:rsid w:val="00944CF8"/>
    <w:rsid w:val="00950748"/>
    <w:rsid w:val="00953708"/>
    <w:rsid w:val="00953B7B"/>
    <w:rsid w:val="00960F8F"/>
    <w:rsid w:val="00965618"/>
    <w:rsid w:val="00971254"/>
    <w:rsid w:val="00972FC0"/>
    <w:rsid w:val="009741CA"/>
    <w:rsid w:val="00975123"/>
    <w:rsid w:val="00975281"/>
    <w:rsid w:val="00975A43"/>
    <w:rsid w:val="00982B2F"/>
    <w:rsid w:val="009879D8"/>
    <w:rsid w:val="00990B38"/>
    <w:rsid w:val="00991476"/>
    <w:rsid w:val="009922EB"/>
    <w:rsid w:val="00992367"/>
    <w:rsid w:val="00996951"/>
    <w:rsid w:val="00996CE2"/>
    <w:rsid w:val="009A2058"/>
    <w:rsid w:val="009A498F"/>
    <w:rsid w:val="009A6563"/>
    <w:rsid w:val="009A6AA5"/>
    <w:rsid w:val="009A7E13"/>
    <w:rsid w:val="009B0C68"/>
    <w:rsid w:val="009B0D86"/>
    <w:rsid w:val="009B2BE7"/>
    <w:rsid w:val="009B303C"/>
    <w:rsid w:val="009B3451"/>
    <w:rsid w:val="009B4782"/>
    <w:rsid w:val="009B4868"/>
    <w:rsid w:val="009B61E3"/>
    <w:rsid w:val="009C1544"/>
    <w:rsid w:val="009C690A"/>
    <w:rsid w:val="009C6D5D"/>
    <w:rsid w:val="009E0390"/>
    <w:rsid w:val="009E0767"/>
    <w:rsid w:val="009E324E"/>
    <w:rsid w:val="009E3A90"/>
    <w:rsid w:val="009E4865"/>
    <w:rsid w:val="009E53B8"/>
    <w:rsid w:val="009E68FE"/>
    <w:rsid w:val="009F39D5"/>
    <w:rsid w:val="009F3C45"/>
    <w:rsid w:val="009F4682"/>
    <w:rsid w:val="009F4CB7"/>
    <w:rsid w:val="009F4CE6"/>
    <w:rsid w:val="009F6C74"/>
    <w:rsid w:val="00A04F86"/>
    <w:rsid w:val="00A1058B"/>
    <w:rsid w:val="00A1461F"/>
    <w:rsid w:val="00A15BE5"/>
    <w:rsid w:val="00A15E96"/>
    <w:rsid w:val="00A1685B"/>
    <w:rsid w:val="00A16BA0"/>
    <w:rsid w:val="00A20D13"/>
    <w:rsid w:val="00A215BA"/>
    <w:rsid w:val="00A21B7E"/>
    <w:rsid w:val="00A25538"/>
    <w:rsid w:val="00A265AF"/>
    <w:rsid w:val="00A26D1E"/>
    <w:rsid w:val="00A307DF"/>
    <w:rsid w:val="00A30819"/>
    <w:rsid w:val="00A33AD8"/>
    <w:rsid w:val="00A357F1"/>
    <w:rsid w:val="00A363EE"/>
    <w:rsid w:val="00A36FC0"/>
    <w:rsid w:val="00A37740"/>
    <w:rsid w:val="00A42644"/>
    <w:rsid w:val="00A54A6B"/>
    <w:rsid w:val="00A57AC6"/>
    <w:rsid w:val="00A603FA"/>
    <w:rsid w:val="00A62FB9"/>
    <w:rsid w:val="00A702F0"/>
    <w:rsid w:val="00A70979"/>
    <w:rsid w:val="00A714E3"/>
    <w:rsid w:val="00A747AD"/>
    <w:rsid w:val="00A75CE5"/>
    <w:rsid w:val="00A76E69"/>
    <w:rsid w:val="00A82BFB"/>
    <w:rsid w:val="00A851D8"/>
    <w:rsid w:val="00A86DAA"/>
    <w:rsid w:val="00A94CB3"/>
    <w:rsid w:val="00A96F2C"/>
    <w:rsid w:val="00AA07C9"/>
    <w:rsid w:val="00AA0D04"/>
    <w:rsid w:val="00AA1D87"/>
    <w:rsid w:val="00AA1EF3"/>
    <w:rsid w:val="00AA212D"/>
    <w:rsid w:val="00AA4397"/>
    <w:rsid w:val="00AA4BF1"/>
    <w:rsid w:val="00AC4F67"/>
    <w:rsid w:val="00AC5523"/>
    <w:rsid w:val="00AC5BD9"/>
    <w:rsid w:val="00AC67DA"/>
    <w:rsid w:val="00AD1A5A"/>
    <w:rsid w:val="00AD1E9F"/>
    <w:rsid w:val="00AD200F"/>
    <w:rsid w:val="00AD27C1"/>
    <w:rsid w:val="00AE1CB0"/>
    <w:rsid w:val="00AE237A"/>
    <w:rsid w:val="00AE3F14"/>
    <w:rsid w:val="00AE4383"/>
    <w:rsid w:val="00AE4F84"/>
    <w:rsid w:val="00AE597A"/>
    <w:rsid w:val="00AF3657"/>
    <w:rsid w:val="00AF5481"/>
    <w:rsid w:val="00B01365"/>
    <w:rsid w:val="00B03532"/>
    <w:rsid w:val="00B1063A"/>
    <w:rsid w:val="00B12542"/>
    <w:rsid w:val="00B26DE3"/>
    <w:rsid w:val="00B31062"/>
    <w:rsid w:val="00B34890"/>
    <w:rsid w:val="00B37A6D"/>
    <w:rsid w:val="00B435B5"/>
    <w:rsid w:val="00B43A8C"/>
    <w:rsid w:val="00B47B17"/>
    <w:rsid w:val="00B47EC1"/>
    <w:rsid w:val="00B510F6"/>
    <w:rsid w:val="00B5290A"/>
    <w:rsid w:val="00B564B1"/>
    <w:rsid w:val="00B564B6"/>
    <w:rsid w:val="00B60332"/>
    <w:rsid w:val="00B60618"/>
    <w:rsid w:val="00B651B9"/>
    <w:rsid w:val="00B65271"/>
    <w:rsid w:val="00B71A98"/>
    <w:rsid w:val="00B73D86"/>
    <w:rsid w:val="00B801E5"/>
    <w:rsid w:val="00B82BFE"/>
    <w:rsid w:val="00B867A0"/>
    <w:rsid w:val="00B95568"/>
    <w:rsid w:val="00B955C6"/>
    <w:rsid w:val="00B971AD"/>
    <w:rsid w:val="00BA0223"/>
    <w:rsid w:val="00BA139E"/>
    <w:rsid w:val="00BA175C"/>
    <w:rsid w:val="00BA3CC1"/>
    <w:rsid w:val="00BA684F"/>
    <w:rsid w:val="00BB0FE8"/>
    <w:rsid w:val="00BB51DE"/>
    <w:rsid w:val="00BB7B3C"/>
    <w:rsid w:val="00BC010F"/>
    <w:rsid w:val="00BC4E5F"/>
    <w:rsid w:val="00BC587A"/>
    <w:rsid w:val="00BC70A9"/>
    <w:rsid w:val="00BD1CEC"/>
    <w:rsid w:val="00BD2203"/>
    <w:rsid w:val="00BD3D7A"/>
    <w:rsid w:val="00BD6452"/>
    <w:rsid w:val="00BD7A05"/>
    <w:rsid w:val="00BD7D40"/>
    <w:rsid w:val="00BE0033"/>
    <w:rsid w:val="00BE4536"/>
    <w:rsid w:val="00BE62FE"/>
    <w:rsid w:val="00BE64B8"/>
    <w:rsid w:val="00BE6646"/>
    <w:rsid w:val="00BE67F2"/>
    <w:rsid w:val="00BE6EFC"/>
    <w:rsid w:val="00BF63C1"/>
    <w:rsid w:val="00BF68C9"/>
    <w:rsid w:val="00C10544"/>
    <w:rsid w:val="00C1443A"/>
    <w:rsid w:val="00C1462B"/>
    <w:rsid w:val="00C20E92"/>
    <w:rsid w:val="00C22363"/>
    <w:rsid w:val="00C22F7D"/>
    <w:rsid w:val="00C23AFC"/>
    <w:rsid w:val="00C23DA4"/>
    <w:rsid w:val="00C25FEB"/>
    <w:rsid w:val="00C34BFD"/>
    <w:rsid w:val="00C417D0"/>
    <w:rsid w:val="00C42950"/>
    <w:rsid w:val="00C442AE"/>
    <w:rsid w:val="00C472A2"/>
    <w:rsid w:val="00C541E5"/>
    <w:rsid w:val="00C55671"/>
    <w:rsid w:val="00C603C3"/>
    <w:rsid w:val="00C61F66"/>
    <w:rsid w:val="00C623F3"/>
    <w:rsid w:val="00C64532"/>
    <w:rsid w:val="00C710CF"/>
    <w:rsid w:val="00C7196E"/>
    <w:rsid w:val="00C758CC"/>
    <w:rsid w:val="00C76D48"/>
    <w:rsid w:val="00C87FC2"/>
    <w:rsid w:val="00C91996"/>
    <w:rsid w:val="00CA3F65"/>
    <w:rsid w:val="00CB13E6"/>
    <w:rsid w:val="00CB1B18"/>
    <w:rsid w:val="00CB3671"/>
    <w:rsid w:val="00CB47F7"/>
    <w:rsid w:val="00CB6492"/>
    <w:rsid w:val="00CC22BE"/>
    <w:rsid w:val="00CC2E19"/>
    <w:rsid w:val="00CC3603"/>
    <w:rsid w:val="00CC45F3"/>
    <w:rsid w:val="00CC48A1"/>
    <w:rsid w:val="00CD3577"/>
    <w:rsid w:val="00CD7193"/>
    <w:rsid w:val="00CE16ED"/>
    <w:rsid w:val="00CE66B6"/>
    <w:rsid w:val="00CE6EF2"/>
    <w:rsid w:val="00CF0F9C"/>
    <w:rsid w:val="00D01DC2"/>
    <w:rsid w:val="00D03766"/>
    <w:rsid w:val="00D1133B"/>
    <w:rsid w:val="00D11758"/>
    <w:rsid w:val="00D12BA5"/>
    <w:rsid w:val="00D1432D"/>
    <w:rsid w:val="00D207FC"/>
    <w:rsid w:val="00D2238A"/>
    <w:rsid w:val="00D23305"/>
    <w:rsid w:val="00D2532B"/>
    <w:rsid w:val="00D32DFB"/>
    <w:rsid w:val="00D33BD9"/>
    <w:rsid w:val="00D3555B"/>
    <w:rsid w:val="00D35DEF"/>
    <w:rsid w:val="00D44CF6"/>
    <w:rsid w:val="00D474B2"/>
    <w:rsid w:val="00D47A50"/>
    <w:rsid w:val="00D52A4A"/>
    <w:rsid w:val="00D606E3"/>
    <w:rsid w:val="00D61912"/>
    <w:rsid w:val="00D61BC0"/>
    <w:rsid w:val="00D64592"/>
    <w:rsid w:val="00D66AF2"/>
    <w:rsid w:val="00D67195"/>
    <w:rsid w:val="00D7168F"/>
    <w:rsid w:val="00D7340F"/>
    <w:rsid w:val="00D73BF7"/>
    <w:rsid w:val="00D750C9"/>
    <w:rsid w:val="00D75387"/>
    <w:rsid w:val="00D80559"/>
    <w:rsid w:val="00D824E7"/>
    <w:rsid w:val="00D83486"/>
    <w:rsid w:val="00D83BB9"/>
    <w:rsid w:val="00D8505F"/>
    <w:rsid w:val="00D85563"/>
    <w:rsid w:val="00D863E0"/>
    <w:rsid w:val="00D866E0"/>
    <w:rsid w:val="00D867B1"/>
    <w:rsid w:val="00D86CB2"/>
    <w:rsid w:val="00D87F45"/>
    <w:rsid w:val="00D93340"/>
    <w:rsid w:val="00D97239"/>
    <w:rsid w:val="00DA03AE"/>
    <w:rsid w:val="00DA1207"/>
    <w:rsid w:val="00DA162E"/>
    <w:rsid w:val="00DA2E1A"/>
    <w:rsid w:val="00DA3D1A"/>
    <w:rsid w:val="00DA4115"/>
    <w:rsid w:val="00DA7444"/>
    <w:rsid w:val="00DB052A"/>
    <w:rsid w:val="00DB09C5"/>
    <w:rsid w:val="00DB2527"/>
    <w:rsid w:val="00DC3F93"/>
    <w:rsid w:val="00DC46F6"/>
    <w:rsid w:val="00DC60C5"/>
    <w:rsid w:val="00DD024A"/>
    <w:rsid w:val="00DD14FB"/>
    <w:rsid w:val="00DD214C"/>
    <w:rsid w:val="00DE2E28"/>
    <w:rsid w:val="00DE5470"/>
    <w:rsid w:val="00DE5974"/>
    <w:rsid w:val="00DE782A"/>
    <w:rsid w:val="00DF0679"/>
    <w:rsid w:val="00DF2054"/>
    <w:rsid w:val="00DF60AA"/>
    <w:rsid w:val="00E01327"/>
    <w:rsid w:val="00E0204F"/>
    <w:rsid w:val="00E10C21"/>
    <w:rsid w:val="00E10D73"/>
    <w:rsid w:val="00E17881"/>
    <w:rsid w:val="00E22A91"/>
    <w:rsid w:val="00E22B2A"/>
    <w:rsid w:val="00E22DA1"/>
    <w:rsid w:val="00E250E3"/>
    <w:rsid w:val="00E27C0D"/>
    <w:rsid w:val="00E31E4C"/>
    <w:rsid w:val="00E35051"/>
    <w:rsid w:val="00E35B5D"/>
    <w:rsid w:val="00E363C9"/>
    <w:rsid w:val="00E37960"/>
    <w:rsid w:val="00E41013"/>
    <w:rsid w:val="00E46E39"/>
    <w:rsid w:val="00E5280E"/>
    <w:rsid w:val="00E5448E"/>
    <w:rsid w:val="00E57CC9"/>
    <w:rsid w:val="00E57EBE"/>
    <w:rsid w:val="00E60E28"/>
    <w:rsid w:val="00E7256A"/>
    <w:rsid w:val="00E752FC"/>
    <w:rsid w:val="00E77066"/>
    <w:rsid w:val="00E770E2"/>
    <w:rsid w:val="00E81F02"/>
    <w:rsid w:val="00E87ACF"/>
    <w:rsid w:val="00EA167B"/>
    <w:rsid w:val="00EA1E82"/>
    <w:rsid w:val="00EA3D0E"/>
    <w:rsid w:val="00EA42E6"/>
    <w:rsid w:val="00EA44D6"/>
    <w:rsid w:val="00EA5AE1"/>
    <w:rsid w:val="00EB3146"/>
    <w:rsid w:val="00EB3D39"/>
    <w:rsid w:val="00EB55D9"/>
    <w:rsid w:val="00EC0921"/>
    <w:rsid w:val="00EC1702"/>
    <w:rsid w:val="00EC3B16"/>
    <w:rsid w:val="00EC5E5D"/>
    <w:rsid w:val="00ED3908"/>
    <w:rsid w:val="00ED4425"/>
    <w:rsid w:val="00ED705B"/>
    <w:rsid w:val="00EE349A"/>
    <w:rsid w:val="00EE6EF1"/>
    <w:rsid w:val="00EF39CA"/>
    <w:rsid w:val="00F00A5C"/>
    <w:rsid w:val="00F013C0"/>
    <w:rsid w:val="00F05B93"/>
    <w:rsid w:val="00F06133"/>
    <w:rsid w:val="00F10335"/>
    <w:rsid w:val="00F10B0E"/>
    <w:rsid w:val="00F121A6"/>
    <w:rsid w:val="00F16117"/>
    <w:rsid w:val="00F252FC"/>
    <w:rsid w:val="00F26DAF"/>
    <w:rsid w:val="00F2767B"/>
    <w:rsid w:val="00F27DD3"/>
    <w:rsid w:val="00F30D22"/>
    <w:rsid w:val="00F3191C"/>
    <w:rsid w:val="00F34435"/>
    <w:rsid w:val="00F37917"/>
    <w:rsid w:val="00F43157"/>
    <w:rsid w:val="00F46C47"/>
    <w:rsid w:val="00F5388F"/>
    <w:rsid w:val="00F552DE"/>
    <w:rsid w:val="00F6037A"/>
    <w:rsid w:val="00F603DB"/>
    <w:rsid w:val="00F64055"/>
    <w:rsid w:val="00F6501E"/>
    <w:rsid w:val="00F70835"/>
    <w:rsid w:val="00F70B3E"/>
    <w:rsid w:val="00F7288B"/>
    <w:rsid w:val="00F8061A"/>
    <w:rsid w:val="00F80956"/>
    <w:rsid w:val="00F81C3E"/>
    <w:rsid w:val="00F87258"/>
    <w:rsid w:val="00F9178E"/>
    <w:rsid w:val="00F917BB"/>
    <w:rsid w:val="00F926B5"/>
    <w:rsid w:val="00F933BD"/>
    <w:rsid w:val="00F94F2F"/>
    <w:rsid w:val="00FB0B51"/>
    <w:rsid w:val="00FB21E9"/>
    <w:rsid w:val="00FB5783"/>
    <w:rsid w:val="00FC04B0"/>
    <w:rsid w:val="00FC174D"/>
    <w:rsid w:val="00FC2FC0"/>
    <w:rsid w:val="00FC3513"/>
    <w:rsid w:val="00FC3D4A"/>
    <w:rsid w:val="00FC40D6"/>
    <w:rsid w:val="00FD2228"/>
    <w:rsid w:val="00FD6430"/>
    <w:rsid w:val="00FD7617"/>
    <w:rsid w:val="00FE0444"/>
    <w:rsid w:val="00FF0F5F"/>
    <w:rsid w:val="00FF1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3E4D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5D12C-D316-4444-9FE3-364083C7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423</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2017-09-14T13:52:00Z</dcterms:created>
  <dcterms:modified xsi:type="dcterms:W3CDTF">2017-09-14T14:02:00Z</dcterms:modified>
</cp:coreProperties>
</file>